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33A47" w14:textId="674470E3" w:rsidR="00C06326" w:rsidRDefault="00255F46" w:rsidP="00260743">
      <w:pPr>
        <w:spacing w:line="320" w:lineRule="exact"/>
        <w:rPr>
          <w:rFonts w:ascii="Yu Gothic" w:eastAsia="Yu Gothic" w:hAnsi="Yu Gothic"/>
        </w:rPr>
      </w:pPr>
      <w:r>
        <w:rPr>
          <w:rFonts w:ascii="Yu Gothic" w:eastAsia="Yu Gothic" w:hAnsi="Yu Gothic" w:hint="eastAsia"/>
        </w:rPr>
        <w:t>新</w:t>
      </w:r>
      <w:r w:rsidR="00C06326" w:rsidRPr="00C06326">
        <w:rPr>
          <w:rFonts w:ascii="Yu Gothic" w:eastAsia="Yu Gothic" w:hAnsi="Yu Gothic" w:hint="eastAsia"/>
        </w:rPr>
        <w:t>版</w:t>
      </w:r>
      <w:r w:rsidR="00C06326" w:rsidRPr="00C06326">
        <w:rPr>
          <w:rFonts w:ascii="Yu Gothic" w:eastAsia="Yu Gothic" w:hAnsi="Yu Gothic"/>
        </w:rPr>
        <w:t xml:space="preserve"> </w:t>
      </w:r>
      <w:r w:rsidR="00C06326" w:rsidRPr="00C06326">
        <w:rPr>
          <w:rFonts w:ascii="Yu Gothic" w:eastAsia="Yu Gothic" w:hAnsi="Yu Gothic" w:hint="eastAsia"/>
        </w:rPr>
        <w:t xml:space="preserve">たのしい理科　</w:t>
      </w:r>
      <w:r w:rsidR="008A3A68">
        <w:rPr>
          <w:rFonts w:ascii="Yu Gothic" w:eastAsia="Yu Gothic" w:hAnsi="Yu Gothic"/>
        </w:rPr>
        <w:t>5</w:t>
      </w:r>
      <w:r w:rsidR="00C06326" w:rsidRPr="00C06326">
        <w:rPr>
          <w:rFonts w:ascii="Yu Gothic" w:eastAsia="Yu Gothic" w:hAnsi="Yu Gothic" w:hint="eastAsia"/>
        </w:rPr>
        <w:t>年　年間指導計画</w:t>
      </w:r>
      <w:r w:rsidR="001743BA">
        <w:rPr>
          <w:rFonts w:ascii="Yu Gothic" w:eastAsia="Yu Gothic" w:hAnsi="Yu Gothic" w:hint="eastAsia"/>
        </w:rPr>
        <w:t>案</w:t>
      </w:r>
      <w:r w:rsidR="00C06326" w:rsidRPr="00C06326">
        <w:rPr>
          <w:rFonts w:ascii="Yu Gothic" w:eastAsia="Yu Gothic" w:hAnsi="Yu Gothic" w:hint="eastAsia"/>
        </w:rPr>
        <w:t>・観点別評価規準例</w:t>
      </w:r>
    </w:p>
    <w:p w14:paraId="5EDB986C" w14:textId="77777777" w:rsidR="0022076D" w:rsidRDefault="0022076D" w:rsidP="00260743">
      <w:pPr>
        <w:spacing w:line="320" w:lineRule="exact"/>
        <w:rPr>
          <w:rFonts w:ascii="Yu Gothic" w:eastAsia="Yu Gothic" w:hAnsi="Yu Gothic"/>
        </w:rPr>
      </w:pP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22076D" w14:paraId="77EF135E" w14:textId="77777777" w:rsidTr="0022076D">
        <w:trPr>
          <w:trHeight w:val="400"/>
        </w:trPr>
        <w:tc>
          <w:tcPr>
            <w:tcW w:w="10200" w:type="dxa"/>
            <w:gridSpan w:val="4"/>
            <w:tcBorders>
              <w:top w:val="nil"/>
              <w:left w:val="nil"/>
              <w:bottom w:val="nil"/>
              <w:right w:val="nil"/>
            </w:tcBorders>
            <w:shd w:val="clear" w:color="000000" w:fill="808080"/>
            <w:vAlign w:val="center"/>
            <w:hideMark/>
          </w:tcPr>
          <w:p w14:paraId="1983FF8A" w14:textId="77777777" w:rsidR="0022076D" w:rsidRDefault="0022076D" w:rsidP="0026074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t>１ 天気と情報①天気の変化　（指導時期４～５月・９時間）</w:t>
            </w:r>
          </w:p>
        </w:tc>
      </w:tr>
      <w:tr w:rsidR="0022076D" w14:paraId="4F79D3E5" w14:textId="77777777" w:rsidTr="00D927F4">
        <w:trPr>
          <w:cantSplit/>
        </w:trPr>
        <w:tc>
          <w:tcPr>
            <w:tcW w:w="10200" w:type="dxa"/>
            <w:gridSpan w:val="4"/>
            <w:tcBorders>
              <w:top w:val="nil"/>
              <w:left w:val="nil"/>
              <w:bottom w:val="nil"/>
              <w:right w:val="nil"/>
            </w:tcBorders>
            <w:shd w:val="clear" w:color="000000" w:fill="FFFFFF"/>
            <w:hideMark/>
          </w:tcPr>
          <w:p w14:paraId="29C6ECDE"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927F4" w14:paraId="4EF77360" w14:textId="77777777" w:rsidTr="00D927F4">
        <w:trPr>
          <w:cantSplit/>
        </w:trPr>
        <w:tc>
          <w:tcPr>
            <w:tcW w:w="1780" w:type="dxa"/>
            <w:tcBorders>
              <w:top w:val="nil"/>
              <w:left w:val="nil"/>
              <w:bottom w:val="nil"/>
              <w:right w:val="nil"/>
            </w:tcBorders>
            <w:shd w:val="clear" w:color="000000" w:fill="FFFFFF"/>
            <w:noWrap/>
          </w:tcPr>
          <w:p w14:paraId="178DAD57" w14:textId="77777777" w:rsidR="00D927F4" w:rsidRDefault="00D927F4" w:rsidP="0026074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313FAE36" w14:textId="77777777" w:rsidR="00D927F4" w:rsidRDefault="00D927F4" w:rsidP="0026074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tcPr>
          <w:p w14:paraId="730B0BA8" w14:textId="77777777" w:rsidR="00D927F4" w:rsidRDefault="00D927F4" w:rsidP="0026074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09CB1529" w14:textId="77777777" w:rsidR="00D927F4" w:rsidRDefault="00D927F4" w:rsidP="00260743">
            <w:pPr>
              <w:spacing w:line="320" w:lineRule="exact"/>
              <w:rPr>
                <w:rFonts w:ascii="Yu Gothic" w:eastAsia="Yu Gothic" w:hAnsi="Yu Gothic"/>
                <w:sz w:val="22"/>
                <w:szCs w:val="22"/>
              </w:rPr>
            </w:pPr>
          </w:p>
        </w:tc>
      </w:tr>
      <w:tr w:rsidR="0022076D" w14:paraId="486E06F6" w14:textId="77777777" w:rsidTr="00D927F4">
        <w:trPr>
          <w:cantSplit/>
        </w:trPr>
        <w:tc>
          <w:tcPr>
            <w:tcW w:w="1780" w:type="dxa"/>
            <w:tcBorders>
              <w:top w:val="nil"/>
              <w:left w:val="nil"/>
              <w:bottom w:val="nil"/>
              <w:right w:val="nil"/>
            </w:tcBorders>
            <w:shd w:val="clear" w:color="000000" w:fill="FFFFFF"/>
            <w:noWrap/>
            <w:hideMark/>
          </w:tcPr>
          <w:p w14:paraId="0FC2CA77"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3EDDFBA4"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650B9632"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088DF148"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6F783B6D" w14:textId="77777777" w:rsidTr="00D927F4">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400DE0DC" w14:textId="7CAD6639"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雲の量や動きに着目して、それらと天気の変化とを関係付けて、天気の変化の仕方を調べる活動を通して、それらについての理解を図り、観察</w:t>
            </w:r>
            <w:r w:rsidR="005C55EF">
              <w:rPr>
                <w:rFonts w:ascii="Yu Gothic" w:eastAsia="Yu Gothic" w:hAnsi="Yu Gothic" w:hint="eastAsia"/>
                <w:sz w:val="22"/>
                <w:szCs w:val="22"/>
              </w:rPr>
              <w:t>、実験</w:t>
            </w:r>
            <w:r>
              <w:rPr>
                <w:rFonts w:ascii="Yu Gothic" w:eastAsia="Yu Gothic" w:hAnsi="Yu Gothic" w:hint="eastAsia"/>
                <w:sz w:val="22"/>
                <w:szCs w:val="22"/>
              </w:rPr>
              <w:t>などに関する技能を身に付けるとともに、主に予想や仮説を基に、解決の方法を発想する力や主体的に問題解決しようとする態度を養うことができるようにする。</w:t>
            </w:r>
          </w:p>
        </w:tc>
      </w:tr>
      <w:tr w:rsidR="0022076D" w14:paraId="16D1AB8F" w14:textId="77777777" w:rsidTr="00D927F4">
        <w:trPr>
          <w:cantSplit/>
        </w:trPr>
        <w:tc>
          <w:tcPr>
            <w:tcW w:w="1780" w:type="dxa"/>
            <w:tcBorders>
              <w:top w:val="nil"/>
              <w:left w:val="nil"/>
              <w:bottom w:val="nil"/>
              <w:right w:val="nil"/>
            </w:tcBorders>
            <w:shd w:val="clear" w:color="000000" w:fill="FFFFFF"/>
            <w:vAlign w:val="center"/>
            <w:hideMark/>
          </w:tcPr>
          <w:p w14:paraId="728CA6D3"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hideMark/>
          </w:tcPr>
          <w:p w14:paraId="18E8F1F4"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hideMark/>
          </w:tcPr>
          <w:p w14:paraId="3B96D683"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24B03443"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5494ACC2" w14:textId="77777777" w:rsidTr="00D927F4">
        <w:trPr>
          <w:cantSplit/>
        </w:trPr>
        <w:tc>
          <w:tcPr>
            <w:tcW w:w="10200" w:type="dxa"/>
            <w:gridSpan w:val="4"/>
            <w:tcBorders>
              <w:top w:val="nil"/>
              <w:left w:val="nil"/>
              <w:bottom w:val="nil"/>
              <w:right w:val="nil"/>
            </w:tcBorders>
            <w:shd w:val="clear" w:color="000000" w:fill="FFFFFF"/>
            <w:hideMark/>
          </w:tcPr>
          <w:p w14:paraId="04AF4FCA"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●天気の変化は、雲の量や動きと関係があること。</w:t>
            </w:r>
          </w:p>
        </w:tc>
      </w:tr>
      <w:tr w:rsidR="0022076D" w14:paraId="31E1DF4C" w14:textId="77777777" w:rsidTr="00D927F4">
        <w:trPr>
          <w:cantSplit/>
        </w:trPr>
        <w:tc>
          <w:tcPr>
            <w:tcW w:w="10200" w:type="dxa"/>
            <w:gridSpan w:val="4"/>
            <w:tcBorders>
              <w:top w:val="nil"/>
              <w:left w:val="nil"/>
              <w:bottom w:val="nil"/>
              <w:right w:val="nil"/>
            </w:tcBorders>
            <w:shd w:val="clear" w:color="000000" w:fill="FFFFFF"/>
            <w:hideMark/>
          </w:tcPr>
          <w:p w14:paraId="66B4670A"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●天気の変化は、映像などの気象情報を用いて予想できること。</w:t>
            </w:r>
          </w:p>
        </w:tc>
      </w:tr>
      <w:tr w:rsidR="0022076D" w14:paraId="57E439BC" w14:textId="77777777" w:rsidTr="00D927F4">
        <w:trPr>
          <w:cantSplit/>
        </w:trPr>
        <w:tc>
          <w:tcPr>
            <w:tcW w:w="10200" w:type="dxa"/>
            <w:gridSpan w:val="4"/>
            <w:tcBorders>
              <w:top w:val="nil"/>
              <w:left w:val="nil"/>
              <w:bottom w:val="nil"/>
              <w:right w:val="nil"/>
            </w:tcBorders>
            <w:shd w:val="clear" w:color="000000" w:fill="FFFFFF"/>
            <w:hideMark/>
          </w:tcPr>
          <w:p w14:paraId="41403955"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●天気の変化の仕方について追究する中で、天気の変化の仕方と雲の量や動きとの関係について予想や仮説を基に、解決の方法を発想し、表現すること。</w:t>
            </w:r>
          </w:p>
        </w:tc>
      </w:tr>
      <w:tr w:rsidR="0022076D" w14:paraId="328274CE" w14:textId="77777777" w:rsidTr="0022076D">
        <w:trPr>
          <w:trHeight w:val="100"/>
        </w:trPr>
        <w:tc>
          <w:tcPr>
            <w:tcW w:w="1780" w:type="dxa"/>
            <w:tcBorders>
              <w:top w:val="nil"/>
              <w:left w:val="nil"/>
              <w:bottom w:val="nil"/>
              <w:right w:val="nil"/>
            </w:tcBorders>
            <w:shd w:val="clear" w:color="000000" w:fill="FFFFFF"/>
            <w:hideMark/>
          </w:tcPr>
          <w:p w14:paraId="6987C28D"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183F9296"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59E74587"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18633F5C"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5A456FB3" w14:textId="77777777" w:rsidTr="001E7965">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1C7C825"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78560DF4"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186233AB"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0A64DB80"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22076D" w14:paraId="63BEB330" w14:textId="77777777" w:rsidTr="00D927F4">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34DB1AB1" w14:textId="62A5A377" w:rsidR="0022076D" w:rsidRDefault="0022076D" w:rsidP="00260743">
            <w:pPr>
              <w:spacing w:line="320" w:lineRule="exact"/>
              <w:rPr>
                <w:rFonts w:ascii="Yu Gothic" w:eastAsia="Yu Gothic" w:hAnsi="Yu Gothic"/>
                <w:sz w:val="22"/>
                <w:szCs w:val="22"/>
              </w:rPr>
            </w:pPr>
            <w:r w:rsidRPr="005C55EF">
              <w:rPr>
                <w:rFonts w:ascii="Yu Gothic" w:eastAsia="Yu Gothic" w:hAnsi="Yu Gothic" w:hint="eastAsia"/>
                <w:sz w:val="22"/>
                <w:szCs w:val="22"/>
              </w:rPr>
              <w:t>１</w:t>
            </w:r>
            <w:r w:rsidR="005C55EF" w:rsidRPr="005C55EF">
              <w:rPr>
                <w:rFonts w:ascii="Yu Gothic" w:eastAsia="Yu Gothic" w:hAnsi="Yu Gothic" w:hint="eastAsia"/>
                <w:sz w:val="22"/>
                <w:szCs w:val="22"/>
              </w:rPr>
              <w:t>雲のようすと天気の変化</w:t>
            </w:r>
          </w:p>
        </w:tc>
        <w:tc>
          <w:tcPr>
            <w:tcW w:w="660" w:type="dxa"/>
            <w:tcBorders>
              <w:top w:val="nil"/>
              <w:left w:val="nil"/>
              <w:bottom w:val="single" w:sz="4" w:space="0" w:color="auto"/>
              <w:right w:val="single" w:sz="4" w:space="0" w:color="auto"/>
            </w:tcBorders>
            <w:shd w:val="clear" w:color="000000" w:fill="D9D9D9"/>
            <w:hideMark/>
          </w:tcPr>
          <w:p w14:paraId="549BCB05"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1</w:t>
            </w:r>
          </w:p>
        </w:tc>
        <w:tc>
          <w:tcPr>
            <w:tcW w:w="3880" w:type="dxa"/>
            <w:tcBorders>
              <w:top w:val="nil"/>
              <w:left w:val="nil"/>
              <w:bottom w:val="single" w:sz="4" w:space="0" w:color="auto"/>
              <w:right w:val="single" w:sz="4" w:space="0" w:color="auto"/>
            </w:tcBorders>
            <w:shd w:val="clear" w:color="000000" w:fill="FFFFFF"/>
            <w:hideMark/>
          </w:tcPr>
          <w:p w14:paraId="77C86D08" w14:textId="734EBE95"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w:t>
            </w:r>
            <w:r w:rsidR="005C55EF" w:rsidRPr="005C55EF">
              <w:rPr>
                <w:rFonts w:ascii="Yu Gothic" w:eastAsia="Yu Gothic" w:hAnsi="Yu Gothic" w:hint="eastAsia"/>
                <w:sz w:val="22"/>
                <w:szCs w:val="22"/>
              </w:rPr>
              <w:t>雲の様子の変化について、</w:t>
            </w:r>
            <w:r w:rsidRPr="005C55EF">
              <w:rPr>
                <w:rFonts w:ascii="Yu Gothic" w:eastAsia="Yu Gothic" w:hAnsi="Yu Gothic" w:hint="eastAsia"/>
                <w:sz w:val="22"/>
                <w:szCs w:val="22"/>
              </w:rPr>
              <w:t>気付いたことを話し合う。</w:t>
            </w:r>
          </w:p>
        </w:tc>
        <w:tc>
          <w:tcPr>
            <w:tcW w:w="3880" w:type="dxa"/>
            <w:tcBorders>
              <w:top w:val="nil"/>
              <w:left w:val="nil"/>
              <w:bottom w:val="single" w:sz="4" w:space="0" w:color="auto"/>
              <w:right w:val="single" w:sz="4" w:space="0" w:color="auto"/>
            </w:tcBorders>
            <w:shd w:val="clear" w:color="000000" w:fill="FFFFFF"/>
            <w:hideMark/>
          </w:tcPr>
          <w:p w14:paraId="5F0BD386"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天気の変化の仕方についての事物・現象に進んで関わり、粘り強く、他者と関わりながら問題解決しようとしている。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1E7965" w14:paraId="0E2F8C16"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25ED2DC7" w14:textId="77777777" w:rsidR="001E7965" w:rsidRDefault="001E7965"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1701F001" w14:textId="77777777" w:rsidR="001E7965" w:rsidRDefault="001E7965" w:rsidP="00260743">
            <w:pPr>
              <w:spacing w:line="320" w:lineRule="exact"/>
              <w:jc w:val="center"/>
              <w:rPr>
                <w:rFonts w:ascii="Yu Gothic" w:eastAsia="Yu Gothic" w:hAnsi="Yu Gothic"/>
                <w:sz w:val="22"/>
                <w:szCs w:val="22"/>
              </w:rPr>
            </w:pPr>
            <w:r>
              <w:rPr>
                <w:rFonts w:ascii="Yu Gothic" w:eastAsia="Yu Gothic" w:hAnsi="Yu Gothic" w:hint="eastAsia"/>
                <w:sz w:val="22"/>
                <w:szCs w:val="22"/>
              </w:rPr>
              <w:t>2</w:t>
            </w:r>
            <w:r>
              <w:rPr>
                <w:rFonts w:ascii="Yu Gothic" w:eastAsia="Yu Gothic" w:hAnsi="Yu Gothic" w:hint="eastAsia"/>
                <w:sz w:val="22"/>
                <w:szCs w:val="22"/>
              </w:rPr>
              <w:br/>
              <w:t>3</w:t>
            </w:r>
            <w:r>
              <w:rPr>
                <w:rFonts w:ascii="Yu Gothic" w:eastAsia="Yu Gothic" w:hAnsi="Yu Gothic" w:hint="eastAsia"/>
                <w:sz w:val="22"/>
                <w:szCs w:val="22"/>
              </w:rPr>
              <w:br/>
              <w:t>4</w:t>
            </w:r>
          </w:p>
        </w:tc>
        <w:tc>
          <w:tcPr>
            <w:tcW w:w="3880" w:type="dxa"/>
            <w:tcBorders>
              <w:top w:val="single" w:sz="4" w:space="0" w:color="auto"/>
              <w:left w:val="single" w:sz="4" w:space="0" w:color="auto"/>
              <w:right w:val="single" w:sz="4" w:space="0" w:color="auto"/>
            </w:tcBorders>
            <w:shd w:val="clear" w:color="000000" w:fill="FFFFFF"/>
            <w:hideMark/>
          </w:tcPr>
          <w:p w14:paraId="40611F7E" w14:textId="5545A653" w:rsidR="001E7965" w:rsidRDefault="001E7965" w:rsidP="00260743">
            <w:pPr>
              <w:spacing w:line="320" w:lineRule="exact"/>
              <w:rPr>
                <w:rFonts w:ascii="Yu Gothic" w:eastAsia="Yu Gothic" w:hAnsi="Yu Gothic"/>
                <w:sz w:val="22"/>
                <w:szCs w:val="22"/>
              </w:rPr>
            </w:pPr>
            <w:r>
              <w:rPr>
                <w:rFonts w:ascii="Yu Gothic" w:eastAsia="Yu Gothic" w:hAnsi="Yu Gothic" w:hint="eastAsia"/>
                <w:sz w:val="22"/>
                <w:szCs w:val="22"/>
              </w:rPr>
              <w:t>○天気は、雲の様子とどのような関係があるかを調べる方法について、計画を立てる。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○雲の様子と天気の変化の関係を調べる。</w:t>
            </w:r>
            <w:r>
              <w:rPr>
                <w:rFonts w:ascii="Yu Gothic" w:eastAsia="Yu Gothic" w:hAnsi="Yu Gothic" w:hint="eastAsia"/>
                <w:sz w:val="22"/>
                <w:szCs w:val="22"/>
              </w:rPr>
              <w:br/>
              <w:t xml:space="preserve">　◆ 観察</w:t>
            </w:r>
          </w:p>
        </w:tc>
        <w:tc>
          <w:tcPr>
            <w:tcW w:w="3880" w:type="dxa"/>
            <w:tcBorders>
              <w:top w:val="single" w:sz="4" w:space="0" w:color="auto"/>
              <w:left w:val="nil"/>
              <w:bottom w:val="dotted" w:sz="4" w:space="0" w:color="auto"/>
              <w:right w:val="single" w:sz="4" w:space="0" w:color="auto"/>
            </w:tcBorders>
            <w:shd w:val="clear" w:color="000000" w:fill="FFFFFF"/>
            <w:hideMark/>
          </w:tcPr>
          <w:p w14:paraId="69020966" w14:textId="4654688E" w:rsidR="001E7965" w:rsidRDefault="001E7965"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天気の変化の仕方について、観察、実験などの目的に応じて、器具や機器などを選択して、正しく扱いながら調べ、それらの過程や得られた結果を適切に記録している。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1E7965" w14:paraId="5D6607C8" w14:textId="77777777" w:rsidTr="00D927F4">
        <w:trPr>
          <w:cantSplit/>
        </w:trPr>
        <w:tc>
          <w:tcPr>
            <w:tcW w:w="1780" w:type="dxa"/>
            <w:tcBorders>
              <w:top w:val="nil"/>
              <w:left w:val="single" w:sz="4" w:space="0" w:color="auto"/>
              <w:bottom w:val="nil"/>
              <w:right w:val="single" w:sz="4" w:space="0" w:color="auto"/>
            </w:tcBorders>
            <w:shd w:val="clear" w:color="000000" w:fill="FFFFFF"/>
            <w:noWrap/>
          </w:tcPr>
          <w:p w14:paraId="765F3B0A" w14:textId="77777777" w:rsidR="001E7965" w:rsidRDefault="001E7965" w:rsidP="00260743">
            <w:pPr>
              <w:spacing w:line="320" w:lineRule="exact"/>
              <w:rPr>
                <w:rFonts w:ascii="Yu Gothic" w:eastAsia="Yu Gothic" w:hAnsi="Yu Gothic"/>
                <w:sz w:val="22"/>
                <w:szCs w:val="22"/>
              </w:rPr>
            </w:pPr>
          </w:p>
        </w:tc>
        <w:tc>
          <w:tcPr>
            <w:tcW w:w="660" w:type="dxa"/>
            <w:tcBorders>
              <w:left w:val="single" w:sz="4" w:space="0" w:color="auto"/>
              <w:right w:val="single" w:sz="4" w:space="0" w:color="auto"/>
            </w:tcBorders>
            <w:shd w:val="clear" w:color="000000" w:fill="D9D9D9"/>
          </w:tcPr>
          <w:p w14:paraId="3E68F1D5" w14:textId="77777777" w:rsidR="001E7965" w:rsidRDefault="001E7965" w:rsidP="00260743">
            <w:pPr>
              <w:spacing w:line="320" w:lineRule="exact"/>
              <w:rPr>
                <w:rFonts w:ascii="Yu Gothic" w:eastAsia="Yu Gothic" w:hAnsi="Yu Gothic"/>
                <w:sz w:val="22"/>
                <w:szCs w:val="22"/>
              </w:rPr>
            </w:pPr>
          </w:p>
        </w:tc>
        <w:tc>
          <w:tcPr>
            <w:tcW w:w="3880" w:type="dxa"/>
            <w:tcBorders>
              <w:left w:val="single" w:sz="4" w:space="0" w:color="auto"/>
              <w:right w:val="single" w:sz="4" w:space="0" w:color="auto"/>
            </w:tcBorders>
            <w:shd w:val="clear" w:color="000000" w:fill="FFFFFF"/>
          </w:tcPr>
          <w:p w14:paraId="5B125451" w14:textId="77777777" w:rsidR="001E7965" w:rsidRDefault="001E7965" w:rsidP="0026074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tcPr>
          <w:p w14:paraId="69397C64" w14:textId="40C7940A" w:rsidR="001E7965" w:rsidRDefault="001E7965"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天気の変化の仕方について、観察、実験などを行い、得られた結果を基に考察し、表現するなどして問題解決している。</w:t>
            </w:r>
            <w:r>
              <w:rPr>
                <w:rFonts w:ascii="Yu Gothic" w:eastAsia="Yu Gothic" w:hAnsi="Yu Gothic" w:hint="eastAsia"/>
                <w:sz w:val="22"/>
                <w:szCs w:val="22"/>
              </w:rPr>
              <w:br/>
              <w:t>〈発言分析・記述分析〉</w:t>
            </w:r>
          </w:p>
        </w:tc>
      </w:tr>
      <w:tr w:rsidR="005C55EF" w14:paraId="2B218BD2"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511DEF66" w14:textId="77777777" w:rsidR="005C55EF" w:rsidRDefault="005C55EF"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left w:val="single" w:sz="4" w:space="0" w:color="auto"/>
              <w:bottom w:val="single" w:sz="4" w:space="0" w:color="auto"/>
              <w:right w:val="single" w:sz="4" w:space="0" w:color="auto"/>
            </w:tcBorders>
            <w:shd w:val="clear" w:color="000000" w:fill="D9D9D9"/>
            <w:hideMark/>
          </w:tcPr>
          <w:p w14:paraId="0475F9DE" w14:textId="77777777" w:rsidR="005C55EF" w:rsidRDefault="005C55EF" w:rsidP="00260743">
            <w:pPr>
              <w:spacing w:line="320" w:lineRule="exact"/>
              <w:rPr>
                <w:rFonts w:ascii="Yu Gothic" w:eastAsia="Yu Gothic" w:hAnsi="Yu Gothic"/>
                <w:sz w:val="22"/>
                <w:szCs w:val="22"/>
              </w:rPr>
            </w:pPr>
          </w:p>
        </w:tc>
        <w:tc>
          <w:tcPr>
            <w:tcW w:w="3880" w:type="dxa"/>
            <w:tcBorders>
              <w:left w:val="single" w:sz="4" w:space="0" w:color="auto"/>
              <w:bottom w:val="single" w:sz="4" w:space="0" w:color="auto"/>
              <w:right w:val="single" w:sz="4" w:space="0" w:color="auto"/>
            </w:tcBorders>
            <w:shd w:val="clear" w:color="000000" w:fill="FFFFFF"/>
            <w:hideMark/>
          </w:tcPr>
          <w:p w14:paraId="3CFF7D02" w14:textId="77777777" w:rsidR="005C55EF" w:rsidRPr="004C0503" w:rsidRDefault="005C55EF" w:rsidP="0026074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306B9AE2" w14:textId="12F18710" w:rsidR="005C55EF" w:rsidRPr="001E7965" w:rsidRDefault="001E7965" w:rsidP="00260743">
            <w:pPr>
              <w:spacing w:line="320" w:lineRule="exact"/>
              <w:rPr>
                <w:rFonts w:ascii="Yu Gothic" w:eastAsia="Yu Gothic" w:hAnsi="Yu Gothic"/>
                <w:color w:val="FF0000"/>
                <w:sz w:val="22"/>
                <w:szCs w:val="22"/>
              </w:rPr>
            </w:pPr>
            <w:r w:rsidRPr="001E7965">
              <w:rPr>
                <w:rFonts w:ascii="Yu Gothic" w:eastAsia="Yu Gothic" w:hAnsi="Yu Gothic" w:hint="eastAsia"/>
                <w:sz w:val="22"/>
                <w:szCs w:val="22"/>
              </w:rPr>
              <w:t>【知・技】</w:t>
            </w:r>
            <w:r w:rsidRPr="001E7965">
              <w:rPr>
                <w:rFonts w:ascii="Yu Gothic" w:eastAsia="Yu Gothic" w:hAnsi="Yu Gothic" w:hint="eastAsia"/>
                <w:sz w:val="22"/>
                <w:szCs w:val="22"/>
              </w:rPr>
              <w:br/>
              <w:t>天気の変化は、雲の量や動きと関係があることを理解している。</w:t>
            </w:r>
            <w:r w:rsidRPr="001E7965">
              <w:rPr>
                <w:rFonts w:ascii="Yu Gothic" w:eastAsia="Yu Gothic" w:hAnsi="Yu Gothic" w:hint="eastAsia"/>
                <w:sz w:val="22"/>
                <w:szCs w:val="22"/>
              </w:rPr>
              <w:br/>
              <w:t>〈発言分析・記述分析〉</w:t>
            </w:r>
          </w:p>
        </w:tc>
      </w:tr>
      <w:tr w:rsidR="005C55EF" w14:paraId="068C34BC" w14:textId="77777777" w:rsidTr="00D927F4">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40FDC836" w14:textId="77777777" w:rsidR="005C55EF" w:rsidRDefault="005C55EF" w:rsidP="00260743">
            <w:pPr>
              <w:spacing w:line="320" w:lineRule="exact"/>
              <w:rPr>
                <w:rFonts w:ascii="Yu Gothic" w:eastAsia="Yu Gothic" w:hAnsi="Yu Gothic"/>
                <w:sz w:val="22"/>
                <w:szCs w:val="22"/>
              </w:rPr>
            </w:pPr>
            <w:r>
              <w:rPr>
                <w:rFonts w:ascii="Yu Gothic" w:eastAsia="Yu Gothic" w:hAnsi="Yu Gothic" w:hint="eastAsia"/>
                <w:sz w:val="22"/>
                <w:szCs w:val="22"/>
              </w:rPr>
              <w:lastRenderedPageBreak/>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D9D9D9"/>
            <w:hideMark/>
          </w:tcPr>
          <w:p w14:paraId="62F6A00C" w14:textId="10695C96" w:rsidR="005C55EF" w:rsidRDefault="001E7965" w:rsidP="001E7965">
            <w:pPr>
              <w:spacing w:line="320" w:lineRule="exact"/>
              <w:jc w:val="center"/>
              <w:rPr>
                <w:rFonts w:ascii="Yu Gothic" w:eastAsia="Yu Gothic" w:hAnsi="Yu Gothic"/>
                <w:sz w:val="22"/>
                <w:szCs w:val="22"/>
              </w:rPr>
            </w:pPr>
            <w:r>
              <w:rPr>
                <w:rFonts w:ascii="Yu Gothic" w:eastAsia="Yu Gothic" w:hAnsi="Yu Gothic"/>
                <w:sz w:val="22"/>
                <w:szCs w:val="22"/>
              </w:rPr>
              <w:t>5</w:t>
            </w:r>
          </w:p>
        </w:tc>
        <w:tc>
          <w:tcPr>
            <w:tcW w:w="3880" w:type="dxa"/>
            <w:tcBorders>
              <w:top w:val="single" w:sz="4" w:space="0" w:color="auto"/>
              <w:left w:val="single" w:sz="4" w:space="0" w:color="auto"/>
              <w:bottom w:val="single" w:sz="4" w:space="0" w:color="000000"/>
              <w:right w:val="single" w:sz="4" w:space="0" w:color="auto"/>
            </w:tcBorders>
            <w:shd w:val="clear" w:color="000000" w:fill="FFFFFF"/>
            <w:hideMark/>
          </w:tcPr>
          <w:p w14:paraId="2A66E3CC" w14:textId="6C0A9F08" w:rsidR="005C55EF" w:rsidRDefault="001E7965" w:rsidP="001E7965">
            <w:pPr>
              <w:spacing w:line="320" w:lineRule="exact"/>
              <w:rPr>
                <w:rFonts w:ascii="Yu Gothic" w:eastAsia="Yu Gothic" w:hAnsi="Yu Gothic"/>
                <w:sz w:val="22"/>
                <w:szCs w:val="22"/>
              </w:rPr>
            </w:pPr>
            <w:r>
              <w:rPr>
                <w:rFonts w:ascii="Yu Gothic" w:eastAsia="Yu Gothic" w:hAnsi="Yu Gothic" w:hint="eastAsia"/>
                <w:sz w:val="22"/>
                <w:szCs w:val="22"/>
              </w:rPr>
              <w:t>○深めよう「いろいろな雲を調べてみよう！」を行う。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483DD11E" w14:textId="1F50AB93" w:rsidR="005C55EF" w:rsidRDefault="00682E12"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天気の変化の仕方についての事物・現象に進んで関わり、粘り強く、他者と関わりながら問題解決しようとしている。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682E12" w14:paraId="213ADD2A" w14:textId="77777777" w:rsidTr="00D927F4">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4BCFB2B0" w14:textId="772B625B" w:rsidR="00682E12" w:rsidRDefault="00682E12" w:rsidP="00260743">
            <w:pPr>
              <w:spacing w:line="320" w:lineRule="exact"/>
              <w:rPr>
                <w:rFonts w:ascii="Yu Gothic" w:eastAsia="Yu Gothic" w:hAnsi="Yu Gothic"/>
                <w:sz w:val="22"/>
                <w:szCs w:val="22"/>
              </w:rPr>
            </w:pPr>
            <w:r>
              <w:rPr>
                <w:rFonts w:ascii="Yu Gothic" w:eastAsia="Yu Gothic" w:hAnsi="Yu Gothic" w:hint="eastAsia"/>
                <w:sz w:val="22"/>
                <w:szCs w:val="22"/>
              </w:rPr>
              <w:t>２天気の変化のしかた</w:t>
            </w:r>
          </w:p>
        </w:tc>
        <w:tc>
          <w:tcPr>
            <w:tcW w:w="660" w:type="dxa"/>
            <w:tcBorders>
              <w:top w:val="single" w:sz="4" w:space="0" w:color="auto"/>
              <w:left w:val="nil"/>
              <w:bottom w:val="nil"/>
              <w:right w:val="single" w:sz="4" w:space="0" w:color="auto"/>
            </w:tcBorders>
            <w:shd w:val="clear" w:color="000000" w:fill="D9D9D9"/>
            <w:hideMark/>
          </w:tcPr>
          <w:p w14:paraId="7A06F216" w14:textId="65CE5DA2" w:rsidR="00682E12" w:rsidRDefault="00682E12" w:rsidP="00260743">
            <w:pPr>
              <w:spacing w:line="320" w:lineRule="exact"/>
              <w:jc w:val="center"/>
              <w:rPr>
                <w:rFonts w:ascii="Yu Gothic" w:eastAsia="Yu Gothic" w:hAnsi="Yu Gothic"/>
                <w:sz w:val="22"/>
                <w:szCs w:val="22"/>
              </w:rPr>
            </w:pPr>
            <w:r>
              <w:rPr>
                <w:rFonts w:ascii="Yu Gothic" w:eastAsia="Yu Gothic" w:hAnsi="Yu Gothic" w:hint="eastAsia"/>
                <w:sz w:val="22"/>
                <w:szCs w:val="22"/>
              </w:rPr>
              <w:t>6</w:t>
            </w:r>
            <w:r>
              <w:rPr>
                <w:rFonts w:ascii="Yu Gothic" w:eastAsia="Yu Gothic" w:hAnsi="Yu Gothic" w:hint="eastAsia"/>
                <w:sz w:val="22"/>
                <w:szCs w:val="22"/>
              </w:rPr>
              <w:br/>
              <w:t>7</w:t>
            </w:r>
          </w:p>
        </w:tc>
        <w:tc>
          <w:tcPr>
            <w:tcW w:w="3880" w:type="dxa"/>
            <w:vMerge w:val="restart"/>
            <w:tcBorders>
              <w:top w:val="nil"/>
              <w:left w:val="nil"/>
              <w:right w:val="single" w:sz="4" w:space="0" w:color="auto"/>
            </w:tcBorders>
            <w:shd w:val="clear" w:color="000000" w:fill="FFFFFF"/>
            <w:hideMark/>
          </w:tcPr>
          <w:p w14:paraId="77822243" w14:textId="77777777" w:rsidR="00682E12" w:rsidRDefault="00682E12" w:rsidP="00260743">
            <w:pPr>
              <w:spacing w:line="320" w:lineRule="exact"/>
              <w:rPr>
                <w:rFonts w:ascii="Yu Gothic" w:eastAsia="Yu Gothic" w:hAnsi="Yu Gothic"/>
                <w:sz w:val="22"/>
                <w:szCs w:val="22"/>
              </w:rPr>
            </w:pPr>
            <w:r>
              <w:rPr>
                <w:rFonts w:ascii="Yu Gothic" w:eastAsia="Yu Gothic" w:hAnsi="Yu Gothic" w:hint="eastAsia"/>
                <w:sz w:val="22"/>
                <w:szCs w:val="22"/>
              </w:rPr>
              <w:t>○天気はどのように変わっていくかを調べる方法について、計画を立てる。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○気象情報と天気の変化の関係を調べる。</w:t>
            </w:r>
            <w:r>
              <w:rPr>
                <w:rFonts w:ascii="Yu Gothic" w:eastAsia="Yu Gothic" w:hAnsi="Yu Gothic" w:hint="eastAsia"/>
                <w:sz w:val="22"/>
                <w:szCs w:val="22"/>
              </w:rPr>
              <w:br/>
              <w:t xml:space="preserve">　◆ 調べる</w:t>
            </w:r>
          </w:p>
        </w:tc>
        <w:tc>
          <w:tcPr>
            <w:tcW w:w="3880" w:type="dxa"/>
            <w:tcBorders>
              <w:top w:val="single" w:sz="4" w:space="0" w:color="auto"/>
              <w:left w:val="nil"/>
              <w:bottom w:val="dotted" w:sz="4" w:space="0" w:color="auto"/>
              <w:right w:val="single" w:sz="4" w:space="0" w:color="auto"/>
            </w:tcBorders>
            <w:shd w:val="clear" w:color="000000" w:fill="FFFFFF"/>
            <w:hideMark/>
          </w:tcPr>
          <w:p w14:paraId="5669504F" w14:textId="1835D602" w:rsidR="00682E12" w:rsidRDefault="00682E12"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天気の変化の仕方に</w:t>
            </w:r>
            <w:r w:rsidR="00806883">
              <w:rPr>
                <w:rFonts w:ascii="Yu Gothic" w:eastAsia="Yu Gothic" w:hAnsi="Yu Gothic" w:hint="eastAsia"/>
                <w:sz w:val="22"/>
                <w:szCs w:val="22"/>
              </w:rPr>
              <w:t>ついて</w:t>
            </w:r>
            <w:r>
              <w:rPr>
                <w:rFonts w:ascii="Yu Gothic" w:eastAsia="Yu Gothic" w:hAnsi="Yu Gothic" w:hint="eastAsia"/>
                <w:sz w:val="22"/>
                <w:szCs w:val="22"/>
              </w:rPr>
              <w:t>、予想や仮説を基に、解決の方法を発想し、表現するなどして問題解決している。</w:t>
            </w:r>
            <w:r>
              <w:rPr>
                <w:rFonts w:ascii="Yu Gothic" w:eastAsia="Yu Gothic" w:hAnsi="Yu Gothic" w:hint="eastAsia"/>
                <w:sz w:val="22"/>
                <w:szCs w:val="22"/>
              </w:rPr>
              <w:br/>
              <w:t>〈発言分析・記述分析〉</w:t>
            </w:r>
          </w:p>
        </w:tc>
      </w:tr>
      <w:tr w:rsidR="00682E12" w14:paraId="0FCBCCEE" w14:textId="77777777" w:rsidTr="00D927F4">
        <w:trPr>
          <w:cantSplit/>
        </w:trPr>
        <w:tc>
          <w:tcPr>
            <w:tcW w:w="1780" w:type="dxa"/>
            <w:tcBorders>
              <w:top w:val="nil"/>
              <w:left w:val="single" w:sz="4" w:space="0" w:color="auto"/>
              <w:bottom w:val="nil"/>
              <w:right w:val="single" w:sz="4" w:space="0" w:color="auto"/>
            </w:tcBorders>
            <w:shd w:val="clear" w:color="000000" w:fill="FFFFFF"/>
            <w:noWrap/>
          </w:tcPr>
          <w:p w14:paraId="28A4A7E1" w14:textId="77777777" w:rsidR="00682E12" w:rsidRDefault="00682E12" w:rsidP="00260743">
            <w:pPr>
              <w:spacing w:line="320" w:lineRule="exact"/>
              <w:rPr>
                <w:rFonts w:ascii="Yu Gothic" w:eastAsia="Yu Gothic" w:hAnsi="Yu Gothic"/>
                <w:sz w:val="22"/>
                <w:szCs w:val="22"/>
              </w:rPr>
            </w:pPr>
          </w:p>
        </w:tc>
        <w:tc>
          <w:tcPr>
            <w:tcW w:w="660" w:type="dxa"/>
            <w:tcBorders>
              <w:top w:val="nil"/>
              <w:left w:val="nil"/>
              <w:bottom w:val="single" w:sz="4" w:space="0" w:color="auto"/>
              <w:right w:val="single" w:sz="4" w:space="0" w:color="auto"/>
            </w:tcBorders>
            <w:shd w:val="clear" w:color="000000" w:fill="D9D9D9"/>
          </w:tcPr>
          <w:p w14:paraId="4FC925CC" w14:textId="77777777" w:rsidR="00682E12" w:rsidRDefault="00682E12" w:rsidP="00260743">
            <w:pPr>
              <w:spacing w:line="320" w:lineRule="exact"/>
              <w:jc w:val="center"/>
              <w:rPr>
                <w:rFonts w:ascii="Yu Gothic" w:eastAsia="Yu Gothic" w:hAnsi="Yu Gothic"/>
                <w:sz w:val="22"/>
                <w:szCs w:val="22"/>
              </w:rPr>
            </w:pPr>
          </w:p>
        </w:tc>
        <w:tc>
          <w:tcPr>
            <w:tcW w:w="3880" w:type="dxa"/>
            <w:vMerge/>
            <w:tcBorders>
              <w:left w:val="nil"/>
              <w:bottom w:val="single" w:sz="4" w:space="0" w:color="auto"/>
              <w:right w:val="single" w:sz="4" w:space="0" w:color="auto"/>
            </w:tcBorders>
            <w:shd w:val="clear" w:color="000000" w:fill="FFFFFF"/>
          </w:tcPr>
          <w:p w14:paraId="72BBF2C0" w14:textId="77777777" w:rsidR="00682E12" w:rsidRDefault="00682E12" w:rsidP="0026074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tcPr>
          <w:p w14:paraId="2F5CA251" w14:textId="3FC79A20" w:rsidR="00682E12" w:rsidRPr="00682E12" w:rsidRDefault="00682E12"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天気の変化は、映像などの気象情報を用いて予</w:t>
            </w:r>
            <w:r w:rsidRPr="00682E12">
              <w:rPr>
                <w:rFonts w:ascii="Yu Gothic" w:eastAsia="Yu Gothic" w:hAnsi="Yu Gothic" w:hint="eastAsia"/>
                <w:sz w:val="22"/>
                <w:szCs w:val="22"/>
              </w:rPr>
              <w:t>想できることを理解している。</w:t>
            </w:r>
            <w:r w:rsidRPr="00682E12">
              <w:rPr>
                <w:rFonts w:ascii="Yu Gothic" w:eastAsia="Yu Gothic" w:hAnsi="Yu Gothic" w:hint="eastAsia"/>
                <w:sz w:val="22"/>
                <w:szCs w:val="22"/>
              </w:rPr>
              <w:br/>
              <w:t>〈発言分析・記述分析〉</w:t>
            </w:r>
          </w:p>
        </w:tc>
      </w:tr>
      <w:tr w:rsidR="0022076D" w14:paraId="36896319"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6A434E66"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33239D76"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8</w:t>
            </w:r>
          </w:p>
        </w:tc>
        <w:tc>
          <w:tcPr>
            <w:tcW w:w="3880" w:type="dxa"/>
            <w:tcBorders>
              <w:top w:val="single" w:sz="4" w:space="0" w:color="auto"/>
              <w:left w:val="nil"/>
              <w:bottom w:val="single" w:sz="4" w:space="0" w:color="auto"/>
              <w:right w:val="single" w:sz="4" w:space="0" w:color="auto"/>
            </w:tcBorders>
            <w:shd w:val="clear" w:color="000000" w:fill="FFFFFF"/>
            <w:hideMark/>
          </w:tcPr>
          <w:p w14:paraId="785C7BC0"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○深めよう「明日の天気を予想してみよう！」を行う。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0F046452" w14:textId="236247F7" w:rsidR="0022076D" w:rsidRDefault="00682E12" w:rsidP="00260743">
            <w:pPr>
              <w:spacing w:line="320" w:lineRule="exact"/>
              <w:rPr>
                <w:rFonts w:ascii="Yu Gothic" w:eastAsia="Yu Gothic" w:hAnsi="Yu Gothic"/>
                <w:sz w:val="22"/>
                <w:szCs w:val="22"/>
              </w:rPr>
            </w:pPr>
            <w:r w:rsidRPr="00682E12">
              <w:rPr>
                <w:rFonts w:ascii="Yu Gothic" w:eastAsia="Yu Gothic" w:hAnsi="Yu Gothic" w:hint="eastAsia"/>
                <w:sz w:val="22"/>
                <w:szCs w:val="22"/>
              </w:rPr>
              <w:t>【態度】</w:t>
            </w:r>
            <w:r w:rsidRPr="00682E12">
              <w:rPr>
                <w:rFonts w:ascii="Yu Gothic" w:eastAsia="Yu Gothic" w:hAnsi="Yu Gothic" w:hint="eastAsia"/>
                <w:sz w:val="22"/>
                <w:szCs w:val="22"/>
              </w:rPr>
              <w:br/>
              <w:t>天気の変化の仕方について学んだことを学習や生活に生かそうとしている。</w:t>
            </w:r>
            <w:r w:rsidRPr="00682E12">
              <w:rPr>
                <w:rFonts w:ascii="Yu Gothic" w:eastAsia="Yu Gothic" w:hAnsi="Yu Gothic" w:hint="eastAsia"/>
                <w:sz w:val="22"/>
                <w:szCs w:val="22"/>
              </w:rPr>
              <w:br/>
              <w:t>〈行動観察・発言分析・記述分析〉</w:t>
            </w:r>
          </w:p>
        </w:tc>
      </w:tr>
      <w:tr w:rsidR="0022076D" w14:paraId="017454B2" w14:textId="77777777" w:rsidTr="00D927F4">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4FAB9098"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03D7013F"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9</w:t>
            </w:r>
          </w:p>
        </w:tc>
        <w:tc>
          <w:tcPr>
            <w:tcW w:w="3880" w:type="dxa"/>
            <w:tcBorders>
              <w:top w:val="nil"/>
              <w:left w:val="nil"/>
              <w:bottom w:val="single" w:sz="4" w:space="0" w:color="auto"/>
              <w:right w:val="single" w:sz="4" w:space="0" w:color="auto"/>
            </w:tcBorders>
            <w:shd w:val="clear" w:color="000000" w:fill="FFFFFF"/>
            <w:hideMark/>
          </w:tcPr>
          <w:p w14:paraId="6A57822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◎「確かめよう」、「学んだことを生かそう」を行う。</w:t>
            </w:r>
          </w:p>
        </w:tc>
        <w:tc>
          <w:tcPr>
            <w:tcW w:w="3880" w:type="dxa"/>
            <w:tcBorders>
              <w:top w:val="nil"/>
              <w:left w:val="nil"/>
              <w:bottom w:val="single" w:sz="4" w:space="0" w:color="auto"/>
              <w:right w:val="single" w:sz="4" w:space="0" w:color="auto"/>
            </w:tcBorders>
            <w:shd w:val="clear" w:color="000000" w:fill="FFFFFF"/>
            <w:hideMark/>
          </w:tcPr>
          <w:p w14:paraId="3A2A3D09"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天気の変化の仕方について学んだことを学習や生活に生かそうとしている。</w:t>
            </w:r>
            <w:r>
              <w:rPr>
                <w:rFonts w:ascii="Yu Gothic" w:eastAsia="Yu Gothic" w:hAnsi="Yu Gothic" w:hint="eastAsia"/>
                <w:sz w:val="22"/>
                <w:szCs w:val="22"/>
              </w:rPr>
              <w:br/>
              <w:t>〈行動観察・発言分析・記述分析〉</w:t>
            </w:r>
          </w:p>
        </w:tc>
      </w:tr>
      <w:tr w:rsidR="0022076D" w14:paraId="494B4B77" w14:textId="77777777" w:rsidTr="0022076D">
        <w:trPr>
          <w:trHeight w:val="100"/>
        </w:trPr>
        <w:tc>
          <w:tcPr>
            <w:tcW w:w="1780" w:type="dxa"/>
            <w:tcBorders>
              <w:top w:val="nil"/>
              <w:left w:val="nil"/>
              <w:bottom w:val="nil"/>
              <w:right w:val="nil"/>
            </w:tcBorders>
            <w:shd w:val="clear" w:color="000000" w:fill="FFFFFF"/>
            <w:noWrap/>
            <w:hideMark/>
          </w:tcPr>
          <w:p w14:paraId="66E1DCA5"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01DA97B0"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9F9EF8A"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467483E"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2390D03A" w14:textId="77777777" w:rsidTr="0022076D">
        <w:trPr>
          <w:trHeight w:val="400"/>
        </w:trPr>
        <w:tc>
          <w:tcPr>
            <w:tcW w:w="1780" w:type="dxa"/>
            <w:tcBorders>
              <w:top w:val="nil"/>
              <w:left w:val="nil"/>
              <w:bottom w:val="nil"/>
              <w:right w:val="nil"/>
            </w:tcBorders>
            <w:shd w:val="clear" w:color="000000" w:fill="FFFFFF"/>
            <w:noWrap/>
            <w:hideMark/>
          </w:tcPr>
          <w:p w14:paraId="689ADF02"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186A3435"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D619EFC"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51CF932"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287208F6" w14:textId="77777777" w:rsidTr="00D927F4">
        <w:trPr>
          <w:trHeight w:val="245"/>
        </w:trPr>
        <w:tc>
          <w:tcPr>
            <w:tcW w:w="10200" w:type="dxa"/>
            <w:gridSpan w:val="4"/>
            <w:tcBorders>
              <w:top w:val="nil"/>
              <w:left w:val="nil"/>
              <w:bottom w:val="nil"/>
              <w:right w:val="nil"/>
            </w:tcBorders>
            <w:shd w:val="clear" w:color="000000" w:fill="FFFFFF"/>
            <w:vAlign w:val="center"/>
            <w:hideMark/>
          </w:tcPr>
          <w:p w14:paraId="05910B7A" w14:textId="3B7013D4"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雲や天気に関する資料、観察カード、タブレット、クリップ付きボード、気象情報（雲画像、雨量情報など）、方位磁針</w:t>
            </w:r>
          </w:p>
        </w:tc>
      </w:tr>
    </w:tbl>
    <w:p w14:paraId="453E0B74" w14:textId="3936592F" w:rsidR="0022076D" w:rsidRDefault="0022076D" w:rsidP="00260743">
      <w:pPr>
        <w:spacing w:line="320" w:lineRule="exact"/>
        <w:rPr>
          <w:rFonts w:ascii="Yu Gothic" w:eastAsia="Yu Gothic" w:hAnsi="Yu Gothic"/>
        </w:rPr>
      </w:pPr>
    </w:p>
    <w:p w14:paraId="7508235B" w14:textId="77777777" w:rsidR="0022076D" w:rsidRDefault="0022076D" w:rsidP="00260743">
      <w:pPr>
        <w:spacing w:line="320" w:lineRule="exact"/>
        <w:rPr>
          <w:rFonts w:ascii="Yu Gothic" w:eastAsia="Yu Gothic" w:hAnsi="Yu Gothic"/>
        </w:rPr>
      </w:pPr>
      <w:r>
        <w:rPr>
          <w:rFonts w:ascii="Yu Gothic" w:eastAsia="Yu Gothic" w:hAnsi="Yu Gothic"/>
        </w:rPr>
        <w:br w:type="page"/>
      </w:r>
    </w:p>
    <w:tbl>
      <w:tblPr>
        <w:tblW w:w="10204" w:type="dxa"/>
        <w:tblCellMar>
          <w:left w:w="99" w:type="dxa"/>
          <w:right w:w="99" w:type="dxa"/>
        </w:tblCellMar>
        <w:tblLook w:val="04A0" w:firstRow="1" w:lastRow="0" w:firstColumn="1" w:lastColumn="0" w:noHBand="0" w:noVBand="1"/>
      </w:tblPr>
      <w:tblGrid>
        <w:gridCol w:w="1797"/>
        <w:gridCol w:w="663"/>
        <w:gridCol w:w="3872"/>
        <w:gridCol w:w="3872"/>
      </w:tblGrid>
      <w:tr w:rsidR="0022076D" w14:paraId="00D85772" w14:textId="77777777" w:rsidTr="004C0503">
        <w:trPr>
          <w:trHeight w:val="400"/>
        </w:trPr>
        <w:tc>
          <w:tcPr>
            <w:tcW w:w="10204" w:type="dxa"/>
            <w:gridSpan w:val="4"/>
            <w:tcBorders>
              <w:top w:val="nil"/>
              <w:left w:val="nil"/>
              <w:bottom w:val="nil"/>
              <w:right w:val="nil"/>
            </w:tcBorders>
            <w:shd w:val="clear" w:color="000000" w:fill="808080"/>
            <w:vAlign w:val="center"/>
            <w:hideMark/>
          </w:tcPr>
          <w:p w14:paraId="611F1793" w14:textId="77777777" w:rsidR="0022076D" w:rsidRDefault="0022076D" w:rsidP="0026074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lastRenderedPageBreak/>
              <w:t>２ 生命のつながり①植物の発芽と成長（指導時期５～６月・11時間）</w:t>
            </w:r>
          </w:p>
        </w:tc>
      </w:tr>
      <w:tr w:rsidR="0022076D" w14:paraId="2A2FC5DE" w14:textId="77777777" w:rsidTr="004C0503">
        <w:trPr>
          <w:cantSplit/>
        </w:trPr>
        <w:tc>
          <w:tcPr>
            <w:tcW w:w="10204" w:type="dxa"/>
            <w:gridSpan w:val="4"/>
            <w:tcBorders>
              <w:top w:val="nil"/>
              <w:left w:val="nil"/>
              <w:bottom w:val="nil"/>
              <w:right w:val="nil"/>
            </w:tcBorders>
            <w:shd w:val="clear" w:color="000000" w:fill="FFFFFF"/>
            <w:vAlign w:val="center"/>
            <w:hideMark/>
          </w:tcPr>
          <w:p w14:paraId="069F5941"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927F4" w14:paraId="730A05C3" w14:textId="77777777" w:rsidTr="004C0503">
        <w:trPr>
          <w:cantSplit/>
        </w:trPr>
        <w:tc>
          <w:tcPr>
            <w:tcW w:w="1797" w:type="dxa"/>
            <w:tcBorders>
              <w:top w:val="nil"/>
              <w:left w:val="nil"/>
              <w:bottom w:val="nil"/>
              <w:right w:val="nil"/>
            </w:tcBorders>
            <w:shd w:val="clear" w:color="000000" w:fill="FFFFFF"/>
            <w:noWrap/>
          </w:tcPr>
          <w:p w14:paraId="19F7A055" w14:textId="77777777" w:rsidR="00D927F4" w:rsidRDefault="00D927F4" w:rsidP="00260743">
            <w:pPr>
              <w:spacing w:line="320" w:lineRule="exact"/>
              <w:rPr>
                <w:rFonts w:ascii="Yu Gothic" w:eastAsia="Yu Gothic" w:hAnsi="Yu Gothic"/>
                <w:sz w:val="22"/>
                <w:szCs w:val="22"/>
              </w:rPr>
            </w:pPr>
          </w:p>
        </w:tc>
        <w:tc>
          <w:tcPr>
            <w:tcW w:w="663" w:type="dxa"/>
            <w:tcBorders>
              <w:top w:val="nil"/>
              <w:left w:val="nil"/>
              <w:bottom w:val="nil"/>
              <w:right w:val="nil"/>
            </w:tcBorders>
            <w:shd w:val="clear" w:color="000000" w:fill="FFFFFF"/>
            <w:noWrap/>
          </w:tcPr>
          <w:p w14:paraId="4BCE8A96" w14:textId="77777777" w:rsidR="00D927F4" w:rsidRDefault="00D927F4" w:rsidP="00260743">
            <w:pPr>
              <w:spacing w:line="320" w:lineRule="exact"/>
              <w:jc w:val="center"/>
              <w:rPr>
                <w:rFonts w:ascii="Yu Gothic" w:eastAsia="Yu Gothic" w:hAnsi="Yu Gothic"/>
                <w:sz w:val="22"/>
                <w:szCs w:val="22"/>
              </w:rPr>
            </w:pPr>
          </w:p>
        </w:tc>
        <w:tc>
          <w:tcPr>
            <w:tcW w:w="3872" w:type="dxa"/>
            <w:tcBorders>
              <w:top w:val="nil"/>
              <w:left w:val="nil"/>
              <w:bottom w:val="nil"/>
              <w:right w:val="nil"/>
            </w:tcBorders>
            <w:shd w:val="clear" w:color="000000" w:fill="FFFFFF"/>
            <w:noWrap/>
            <w:vAlign w:val="center"/>
          </w:tcPr>
          <w:p w14:paraId="4DA76EB0" w14:textId="77777777" w:rsidR="00D927F4" w:rsidRDefault="00D927F4" w:rsidP="00260743">
            <w:pPr>
              <w:spacing w:line="320" w:lineRule="exact"/>
              <w:rPr>
                <w:rFonts w:ascii="Yu Gothic" w:eastAsia="Yu Gothic" w:hAnsi="Yu Gothic"/>
                <w:sz w:val="22"/>
                <w:szCs w:val="22"/>
              </w:rPr>
            </w:pPr>
          </w:p>
        </w:tc>
        <w:tc>
          <w:tcPr>
            <w:tcW w:w="3872" w:type="dxa"/>
            <w:tcBorders>
              <w:top w:val="nil"/>
              <w:left w:val="nil"/>
              <w:bottom w:val="nil"/>
              <w:right w:val="nil"/>
            </w:tcBorders>
            <w:shd w:val="clear" w:color="000000" w:fill="FFFFFF"/>
            <w:noWrap/>
            <w:vAlign w:val="center"/>
          </w:tcPr>
          <w:p w14:paraId="2B4E39BE" w14:textId="77777777" w:rsidR="00D927F4" w:rsidRDefault="00D927F4" w:rsidP="00260743">
            <w:pPr>
              <w:spacing w:line="320" w:lineRule="exact"/>
              <w:rPr>
                <w:rFonts w:ascii="Yu Gothic" w:eastAsia="Yu Gothic" w:hAnsi="Yu Gothic"/>
                <w:sz w:val="22"/>
                <w:szCs w:val="22"/>
              </w:rPr>
            </w:pPr>
          </w:p>
        </w:tc>
      </w:tr>
      <w:tr w:rsidR="0022076D" w14:paraId="32E73A2F" w14:textId="77777777" w:rsidTr="004C0503">
        <w:trPr>
          <w:cantSplit/>
        </w:trPr>
        <w:tc>
          <w:tcPr>
            <w:tcW w:w="1797" w:type="dxa"/>
            <w:tcBorders>
              <w:top w:val="nil"/>
              <w:left w:val="nil"/>
              <w:bottom w:val="nil"/>
              <w:right w:val="nil"/>
            </w:tcBorders>
            <w:shd w:val="clear" w:color="000000" w:fill="FFFFFF"/>
            <w:noWrap/>
            <w:hideMark/>
          </w:tcPr>
          <w:p w14:paraId="05C69DEA"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3" w:type="dxa"/>
            <w:tcBorders>
              <w:top w:val="nil"/>
              <w:left w:val="nil"/>
              <w:bottom w:val="nil"/>
              <w:right w:val="nil"/>
            </w:tcBorders>
            <w:shd w:val="clear" w:color="000000" w:fill="FFFFFF"/>
            <w:noWrap/>
            <w:hideMark/>
          </w:tcPr>
          <w:p w14:paraId="2FA4E067"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72" w:type="dxa"/>
            <w:tcBorders>
              <w:top w:val="nil"/>
              <w:left w:val="nil"/>
              <w:bottom w:val="nil"/>
              <w:right w:val="nil"/>
            </w:tcBorders>
            <w:shd w:val="clear" w:color="000000" w:fill="FFFFFF"/>
            <w:noWrap/>
            <w:vAlign w:val="center"/>
            <w:hideMark/>
          </w:tcPr>
          <w:p w14:paraId="6341AF10"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72" w:type="dxa"/>
            <w:tcBorders>
              <w:top w:val="nil"/>
              <w:left w:val="nil"/>
              <w:bottom w:val="nil"/>
              <w:right w:val="nil"/>
            </w:tcBorders>
            <w:shd w:val="clear" w:color="000000" w:fill="FFFFFF"/>
            <w:noWrap/>
            <w:vAlign w:val="center"/>
            <w:hideMark/>
          </w:tcPr>
          <w:p w14:paraId="69E5E0A0"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57D709BB" w14:textId="77777777" w:rsidTr="004C0503">
        <w:trPr>
          <w:cantSplit/>
        </w:trPr>
        <w:tc>
          <w:tcPr>
            <w:tcW w:w="10204" w:type="dxa"/>
            <w:gridSpan w:val="4"/>
            <w:tcBorders>
              <w:top w:val="double" w:sz="6" w:space="0" w:color="auto"/>
              <w:left w:val="double" w:sz="6" w:space="0" w:color="auto"/>
              <w:bottom w:val="double" w:sz="6" w:space="0" w:color="auto"/>
              <w:right w:val="double" w:sz="6" w:space="0" w:color="000000"/>
            </w:tcBorders>
            <w:shd w:val="clear" w:color="000000" w:fill="FFFFFF"/>
            <w:vAlign w:val="center"/>
            <w:hideMark/>
          </w:tcPr>
          <w:p w14:paraId="6BAFF1AA"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発芽と成長の様子に着目して、それらに関わる条件を制御しながら、植物の育ち方を調べることを通して、植物の発芽、成長とその条件についての理解を図り、観察、実験などに関する技能を身に付けるとともに、主に予想や仮説を基に、解決の方法を発想する力や生命を尊重する態度、主体的に問題解決しようとする態度を養うことができるようにする。</w:t>
            </w:r>
          </w:p>
        </w:tc>
      </w:tr>
      <w:tr w:rsidR="0022076D" w14:paraId="1D156DF1" w14:textId="77777777" w:rsidTr="004C0503">
        <w:trPr>
          <w:cantSplit/>
        </w:trPr>
        <w:tc>
          <w:tcPr>
            <w:tcW w:w="1797" w:type="dxa"/>
            <w:tcBorders>
              <w:top w:val="nil"/>
              <w:left w:val="nil"/>
              <w:bottom w:val="nil"/>
              <w:right w:val="nil"/>
            </w:tcBorders>
            <w:shd w:val="clear" w:color="000000" w:fill="FFFFFF"/>
            <w:vAlign w:val="center"/>
            <w:hideMark/>
          </w:tcPr>
          <w:p w14:paraId="6F9D3840"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3" w:type="dxa"/>
            <w:tcBorders>
              <w:top w:val="nil"/>
              <w:left w:val="nil"/>
              <w:bottom w:val="nil"/>
              <w:right w:val="nil"/>
            </w:tcBorders>
            <w:shd w:val="clear" w:color="000000" w:fill="FFFFFF"/>
            <w:vAlign w:val="center"/>
            <w:hideMark/>
          </w:tcPr>
          <w:p w14:paraId="7D83EFF9"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72" w:type="dxa"/>
            <w:tcBorders>
              <w:top w:val="nil"/>
              <w:left w:val="nil"/>
              <w:bottom w:val="nil"/>
              <w:right w:val="nil"/>
            </w:tcBorders>
            <w:shd w:val="clear" w:color="000000" w:fill="FFFFFF"/>
            <w:vAlign w:val="center"/>
            <w:hideMark/>
          </w:tcPr>
          <w:p w14:paraId="499A260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72" w:type="dxa"/>
            <w:tcBorders>
              <w:top w:val="nil"/>
              <w:left w:val="nil"/>
              <w:bottom w:val="nil"/>
              <w:right w:val="nil"/>
            </w:tcBorders>
            <w:shd w:val="clear" w:color="000000" w:fill="FFFFFF"/>
            <w:noWrap/>
            <w:vAlign w:val="center"/>
            <w:hideMark/>
          </w:tcPr>
          <w:p w14:paraId="39B2D801"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348BA6AF" w14:textId="77777777" w:rsidTr="004C0503">
        <w:trPr>
          <w:cantSplit/>
        </w:trPr>
        <w:tc>
          <w:tcPr>
            <w:tcW w:w="10204" w:type="dxa"/>
            <w:gridSpan w:val="4"/>
            <w:tcBorders>
              <w:top w:val="nil"/>
              <w:left w:val="nil"/>
              <w:bottom w:val="nil"/>
              <w:right w:val="nil"/>
            </w:tcBorders>
            <w:shd w:val="clear" w:color="000000" w:fill="FFFFFF"/>
            <w:vAlign w:val="center"/>
            <w:hideMark/>
          </w:tcPr>
          <w:p w14:paraId="5A276647" w14:textId="6EAFCCF6"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w:t>
            </w:r>
            <w:r w:rsidR="00BE0C5A">
              <w:rPr>
                <w:rFonts w:ascii="Yu Gothic" w:eastAsia="Yu Gothic" w:hAnsi="Yu Gothic" w:hint="eastAsia"/>
                <w:sz w:val="22"/>
                <w:szCs w:val="22"/>
              </w:rPr>
              <w:t>植物の発芽には、水、空気及び温度が関係していること。</w:t>
            </w:r>
          </w:p>
        </w:tc>
      </w:tr>
      <w:tr w:rsidR="0022076D" w14:paraId="76A51B98" w14:textId="77777777" w:rsidTr="004C0503">
        <w:trPr>
          <w:cantSplit/>
        </w:trPr>
        <w:tc>
          <w:tcPr>
            <w:tcW w:w="10204" w:type="dxa"/>
            <w:gridSpan w:val="4"/>
            <w:tcBorders>
              <w:top w:val="nil"/>
              <w:left w:val="nil"/>
              <w:bottom w:val="nil"/>
              <w:right w:val="nil"/>
            </w:tcBorders>
            <w:shd w:val="clear" w:color="000000" w:fill="FFFFFF"/>
            <w:vAlign w:val="center"/>
            <w:hideMark/>
          </w:tcPr>
          <w:p w14:paraId="6C8648D6" w14:textId="3E3225CE"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w:t>
            </w:r>
            <w:r w:rsidR="00BE0C5A" w:rsidRPr="00BE0C5A">
              <w:rPr>
                <w:rFonts w:ascii="Yu Gothic" w:eastAsia="Yu Gothic" w:hAnsi="Yu Gothic" w:hint="eastAsia"/>
                <w:sz w:val="22"/>
                <w:szCs w:val="22"/>
              </w:rPr>
              <w:t>植物は、種子の中の養分を基にして発芽すること。</w:t>
            </w:r>
          </w:p>
        </w:tc>
      </w:tr>
      <w:tr w:rsidR="0022076D" w14:paraId="7984EFFA" w14:textId="77777777" w:rsidTr="004C0503">
        <w:trPr>
          <w:cantSplit/>
        </w:trPr>
        <w:tc>
          <w:tcPr>
            <w:tcW w:w="10204" w:type="dxa"/>
            <w:gridSpan w:val="4"/>
            <w:tcBorders>
              <w:top w:val="nil"/>
              <w:left w:val="nil"/>
              <w:bottom w:val="nil"/>
              <w:right w:val="nil"/>
            </w:tcBorders>
            <w:shd w:val="clear" w:color="000000" w:fill="FFFFFF"/>
            <w:vAlign w:val="center"/>
            <w:hideMark/>
          </w:tcPr>
          <w:p w14:paraId="37209F1D"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●植物の成長には、日光や肥料などが関係していること。</w:t>
            </w:r>
          </w:p>
        </w:tc>
      </w:tr>
      <w:tr w:rsidR="0022076D" w14:paraId="57334D45" w14:textId="77777777" w:rsidTr="004C0503">
        <w:trPr>
          <w:cantSplit/>
        </w:trPr>
        <w:tc>
          <w:tcPr>
            <w:tcW w:w="10204" w:type="dxa"/>
            <w:gridSpan w:val="4"/>
            <w:tcBorders>
              <w:top w:val="nil"/>
              <w:left w:val="nil"/>
              <w:bottom w:val="nil"/>
              <w:right w:val="nil"/>
            </w:tcBorders>
            <w:shd w:val="clear" w:color="000000" w:fill="FFFFFF"/>
            <w:vAlign w:val="center"/>
            <w:hideMark/>
          </w:tcPr>
          <w:p w14:paraId="7BF73EDB"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●植物の育ち方について追究する中で、植物の発芽、成長とそれらに関わる条件についての予想や仮説を基に、解決の方法を発想し、表現すること。</w:t>
            </w:r>
          </w:p>
        </w:tc>
      </w:tr>
      <w:tr w:rsidR="0022076D" w14:paraId="6495A8FF" w14:textId="77777777" w:rsidTr="004C0503">
        <w:trPr>
          <w:trHeight w:val="100"/>
        </w:trPr>
        <w:tc>
          <w:tcPr>
            <w:tcW w:w="1797" w:type="dxa"/>
            <w:tcBorders>
              <w:top w:val="nil"/>
              <w:left w:val="nil"/>
              <w:bottom w:val="nil"/>
              <w:right w:val="nil"/>
            </w:tcBorders>
            <w:shd w:val="clear" w:color="000000" w:fill="FFFFFF"/>
            <w:hideMark/>
          </w:tcPr>
          <w:p w14:paraId="662837B1"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3" w:type="dxa"/>
            <w:tcBorders>
              <w:top w:val="nil"/>
              <w:left w:val="nil"/>
              <w:bottom w:val="nil"/>
              <w:right w:val="nil"/>
            </w:tcBorders>
            <w:shd w:val="clear" w:color="000000" w:fill="FFFFFF"/>
            <w:hideMark/>
          </w:tcPr>
          <w:p w14:paraId="2FED6329"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72" w:type="dxa"/>
            <w:tcBorders>
              <w:top w:val="nil"/>
              <w:left w:val="nil"/>
              <w:bottom w:val="nil"/>
              <w:right w:val="nil"/>
            </w:tcBorders>
            <w:shd w:val="clear" w:color="000000" w:fill="FFFFFF"/>
            <w:vAlign w:val="center"/>
            <w:hideMark/>
          </w:tcPr>
          <w:p w14:paraId="4101D7EA"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72" w:type="dxa"/>
            <w:tcBorders>
              <w:top w:val="nil"/>
              <w:left w:val="nil"/>
              <w:bottom w:val="nil"/>
              <w:right w:val="nil"/>
            </w:tcBorders>
            <w:shd w:val="clear" w:color="000000" w:fill="FFFFFF"/>
            <w:noWrap/>
            <w:vAlign w:val="center"/>
            <w:hideMark/>
          </w:tcPr>
          <w:p w14:paraId="7EC4F270"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183059CE" w14:textId="77777777" w:rsidTr="004C0503">
        <w:trPr>
          <w:trHeight w:val="400"/>
        </w:trPr>
        <w:tc>
          <w:tcPr>
            <w:tcW w:w="179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C8137A5"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3" w:type="dxa"/>
            <w:tcBorders>
              <w:top w:val="single" w:sz="4" w:space="0" w:color="auto"/>
              <w:left w:val="nil"/>
              <w:bottom w:val="single" w:sz="4" w:space="0" w:color="auto"/>
              <w:right w:val="single" w:sz="4" w:space="0" w:color="auto"/>
            </w:tcBorders>
            <w:shd w:val="clear" w:color="000000" w:fill="BFBFBF"/>
            <w:noWrap/>
            <w:vAlign w:val="center"/>
            <w:hideMark/>
          </w:tcPr>
          <w:p w14:paraId="64409C31"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72" w:type="dxa"/>
            <w:tcBorders>
              <w:top w:val="single" w:sz="4" w:space="0" w:color="auto"/>
              <w:left w:val="nil"/>
              <w:bottom w:val="single" w:sz="4" w:space="0" w:color="auto"/>
              <w:right w:val="single" w:sz="4" w:space="0" w:color="auto"/>
            </w:tcBorders>
            <w:shd w:val="clear" w:color="000000" w:fill="BFBFBF"/>
            <w:noWrap/>
            <w:vAlign w:val="center"/>
            <w:hideMark/>
          </w:tcPr>
          <w:p w14:paraId="1DB4E92E"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72" w:type="dxa"/>
            <w:tcBorders>
              <w:top w:val="single" w:sz="4" w:space="0" w:color="auto"/>
              <w:left w:val="nil"/>
              <w:bottom w:val="single" w:sz="4" w:space="0" w:color="auto"/>
              <w:right w:val="single" w:sz="4" w:space="0" w:color="auto"/>
            </w:tcBorders>
            <w:shd w:val="clear" w:color="000000" w:fill="BFBFBF"/>
            <w:noWrap/>
            <w:vAlign w:val="center"/>
            <w:hideMark/>
          </w:tcPr>
          <w:p w14:paraId="40625A56"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22076D" w14:paraId="5799FE04" w14:textId="77777777" w:rsidTr="004C0503">
        <w:trPr>
          <w:cantSplit/>
        </w:trPr>
        <w:tc>
          <w:tcPr>
            <w:tcW w:w="1797" w:type="dxa"/>
            <w:tcBorders>
              <w:top w:val="nil"/>
              <w:left w:val="single" w:sz="4" w:space="0" w:color="auto"/>
              <w:bottom w:val="nil"/>
              <w:right w:val="single" w:sz="4" w:space="0" w:color="auto"/>
            </w:tcBorders>
            <w:shd w:val="clear" w:color="000000" w:fill="FFFFFF"/>
            <w:hideMark/>
          </w:tcPr>
          <w:p w14:paraId="11F1EF08"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１発芽の条件</w:t>
            </w:r>
          </w:p>
        </w:tc>
        <w:tc>
          <w:tcPr>
            <w:tcW w:w="663" w:type="dxa"/>
            <w:tcBorders>
              <w:top w:val="single" w:sz="4" w:space="0" w:color="auto"/>
              <w:left w:val="nil"/>
              <w:right w:val="single" w:sz="4" w:space="0" w:color="auto"/>
            </w:tcBorders>
            <w:shd w:val="clear" w:color="000000" w:fill="D9D9D9"/>
            <w:hideMark/>
          </w:tcPr>
          <w:p w14:paraId="096BCC6B"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1</w:t>
            </w:r>
            <w:r>
              <w:rPr>
                <w:rFonts w:ascii="Yu Gothic" w:eastAsia="Yu Gothic" w:hAnsi="Yu Gothic" w:hint="eastAsia"/>
                <w:sz w:val="22"/>
                <w:szCs w:val="22"/>
              </w:rPr>
              <w:br/>
              <w:t>2</w:t>
            </w:r>
          </w:p>
        </w:tc>
        <w:tc>
          <w:tcPr>
            <w:tcW w:w="3872" w:type="dxa"/>
            <w:tcBorders>
              <w:top w:val="single" w:sz="4" w:space="0" w:color="auto"/>
              <w:left w:val="nil"/>
              <w:right w:val="single" w:sz="4" w:space="0" w:color="auto"/>
            </w:tcBorders>
            <w:shd w:val="clear" w:color="000000" w:fill="FFFFFF"/>
            <w:hideMark/>
          </w:tcPr>
          <w:p w14:paraId="078DD56E"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○発芽に必要な条件について、気付いたことを話し合う。</w:t>
            </w:r>
            <w:r>
              <w:rPr>
                <w:rFonts w:ascii="Yu Gothic" w:eastAsia="Yu Gothic" w:hAnsi="Yu Gothic" w:hint="eastAsia"/>
                <w:sz w:val="22"/>
                <w:szCs w:val="22"/>
              </w:rPr>
              <w:br/>
              <w:t>○発芽に水が必要か調べる。</w:t>
            </w:r>
          </w:p>
        </w:tc>
        <w:tc>
          <w:tcPr>
            <w:tcW w:w="3872" w:type="dxa"/>
            <w:tcBorders>
              <w:top w:val="single" w:sz="4" w:space="0" w:color="auto"/>
              <w:left w:val="nil"/>
              <w:bottom w:val="dotted" w:sz="4" w:space="0" w:color="auto"/>
              <w:right w:val="single" w:sz="4" w:space="0" w:color="auto"/>
            </w:tcBorders>
            <w:shd w:val="clear" w:color="000000" w:fill="FFFFFF"/>
            <w:hideMark/>
          </w:tcPr>
          <w:p w14:paraId="6741850C"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植物の発芽についての事物・現象に進んで関わり、粘り強く、他者と関わりながら問題解決しようとしている。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BE0C5A" w14:paraId="5C8C8C65" w14:textId="77777777" w:rsidTr="004C0503">
        <w:trPr>
          <w:cantSplit/>
        </w:trPr>
        <w:tc>
          <w:tcPr>
            <w:tcW w:w="1797" w:type="dxa"/>
            <w:tcBorders>
              <w:top w:val="nil"/>
              <w:left w:val="single" w:sz="4" w:space="0" w:color="auto"/>
              <w:bottom w:val="nil"/>
              <w:right w:val="single" w:sz="4" w:space="0" w:color="auto"/>
            </w:tcBorders>
            <w:shd w:val="clear" w:color="000000" w:fill="FFFFFF"/>
            <w:noWrap/>
          </w:tcPr>
          <w:p w14:paraId="1F2ABBD2" w14:textId="77777777" w:rsidR="00BE0C5A" w:rsidRDefault="00BE0C5A" w:rsidP="00260743">
            <w:pPr>
              <w:spacing w:line="320" w:lineRule="exact"/>
              <w:rPr>
                <w:rFonts w:ascii="Yu Gothic" w:eastAsia="Yu Gothic" w:hAnsi="Yu Gothic"/>
                <w:sz w:val="22"/>
                <w:szCs w:val="22"/>
              </w:rPr>
            </w:pPr>
          </w:p>
        </w:tc>
        <w:tc>
          <w:tcPr>
            <w:tcW w:w="663" w:type="dxa"/>
            <w:tcBorders>
              <w:left w:val="single" w:sz="4" w:space="0" w:color="auto"/>
              <w:bottom w:val="single" w:sz="4" w:space="0" w:color="000000"/>
              <w:right w:val="single" w:sz="4" w:space="0" w:color="auto"/>
            </w:tcBorders>
            <w:shd w:val="clear" w:color="000000" w:fill="D9D9D9"/>
          </w:tcPr>
          <w:p w14:paraId="457424BB" w14:textId="77777777" w:rsidR="00BE0C5A" w:rsidRDefault="00BE0C5A" w:rsidP="00260743">
            <w:pPr>
              <w:spacing w:line="320" w:lineRule="exact"/>
              <w:jc w:val="center"/>
              <w:rPr>
                <w:rFonts w:ascii="Yu Gothic" w:eastAsia="Yu Gothic" w:hAnsi="Yu Gothic"/>
                <w:sz w:val="22"/>
                <w:szCs w:val="22"/>
              </w:rPr>
            </w:pPr>
          </w:p>
        </w:tc>
        <w:tc>
          <w:tcPr>
            <w:tcW w:w="3872" w:type="dxa"/>
            <w:tcBorders>
              <w:left w:val="single" w:sz="4" w:space="0" w:color="auto"/>
              <w:bottom w:val="single" w:sz="4" w:space="0" w:color="000000"/>
              <w:right w:val="single" w:sz="4" w:space="0" w:color="auto"/>
            </w:tcBorders>
            <w:shd w:val="clear" w:color="000000" w:fill="FFFFFF"/>
          </w:tcPr>
          <w:p w14:paraId="13B1F1AD" w14:textId="77777777" w:rsidR="00BE0C5A" w:rsidRDefault="00BE0C5A" w:rsidP="00260743">
            <w:pPr>
              <w:spacing w:line="320" w:lineRule="exact"/>
              <w:rPr>
                <w:rFonts w:ascii="Yu Gothic" w:eastAsia="Yu Gothic" w:hAnsi="Yu Gothic"/>
                <w:sz w:val="22"/>
                <w:szCs w:val="22"/>
              </w:rPr>
            </w:pPr>
          </w:p>
        </w:tc>
        <w:tc>
          <w:tcPr>
            <w:tcW w:w="3872" w:type="dxa"/>
            <w:tcBorders>
              <w:top w:val="dotted" w:sz="4" w:space="0" w:color="auto"/>
              <w:left w:val="nil"/>
              <w:bottom w:val="single" w:sz="4" w:space="0" w:color="auto"/>
              <w:right w:val="single" w:sz="4" w:space="0" w:color="auto"/>
            </w:tcBorders>
            <w:shd w:val="clear" w:color="auto" w:fill="auto"/>
          </w:tcPr>
          <w:p w14:paraId="538400A7" w14:textId="77777777" w:rsidR="00BE0C5A" w:rsidRPr="00BE0C5A" w:rsidRDefault="00BE0C5A" w:rsidP="00BE0C5A">
            <w:pPr>
              <w:spacing w:line="320" w:lineRule="exact"/>
              <w:rPr>
                <w:rFonts w:ascii="Yu Gothic" w:eastAsia="Yu Gothic" w:hAnsi="Yu Gothic"/>
                <w:sz w:val="22"/>
                <w:szCs w:val="22"/>
              </w:rPr>
            </w:pPr>
            <w:r w:rsidRPr="00BE0C5A">
              <w:rPr>
                <w:rFonts w:ascii="Yu Gothic" w:eastAsia="Yu Gothic" w:hAnsi="Yu Gothic" w:hint="eastAsia"/>
                <w:sz w:val="22"/>
                <w:szCs w:val="22"/>
              </w:rPr>
              <w:t>【知識・技能】</w:t>
            </w:r>
          </w:p>
          <w:p w14:paraId="0A19E2E9" w14:textId="77777777" w:rsidR="00BE0C5A" w:rsidRPr="00BE0C5A" w:rsidRDefault="00BE0C5A" w:rsidP="00BE0C5A">
            <w:pPr>
              <w:spacing w:line="320" w:lineRule="exact"/>
              <w:rPr>
                <w:rFonts w:ascii="Yu Gothic" w:eastAsia="Yu Gothic" w:hAnsi="Yu Gothic"/>
                <w:sz w:val="22"/>
                <w:szCs w:val="22"/>
              </w:rPr>
            </w:pPr>
            <w:r w:rsidRPr="00BE0C5A">
              <w:rPr>
                <w:rFonts w:ascii="Yu Gothic" w:eastAsia="Yu Gothic" w:hAnsi="Yu Gothic" w:hint="eastAsia"/>
                <w:sz w:val="22"/>
                <w:szCs w:val="22"/>
              </w:rPr>
              <w:t>植物の発芽には、水が関係していることを理解している。</w:t>
            </w:r>
          </w:p>
          <w:p w14:paraId="2C914839" w14:textId="1E22A8C3" w:rsidR="00BE0C5A" w:rsidRDefault="00BE0C5A" w:rsidP="00BE0C5A">
            <w:pPr>
              <w:spacing w:line="320" w:lineRule="exact"/>
              <w:rPr>
                <w:rFonts w:ascii="Yu Gothic" w:eastAsia="Yu Gothic" w:hAnsi="Yu Gothic"/>
                <w:sz w:val="22"/>
                <w:szCs w:val="22"/>
              </w:rPr>
            </w:pPr>
            <w:r w:rsidRPr="00BE0C5A">
              <w:rPr>
                <w:rFonts w:ascii="Yu Gothic" w:eastAsia="Yu Gothic" w:hAnsi="Yu Gothic" w:hint="eastAsia"/>
                <w:sz w:val="22"/>
                <w:szCs w:val="22"/>
              </w:rPr>
              <w:t>〈発言分析・記述分析〉</w:t>
            </w:r>
          </w:p>
        </w:tc>
      </w:tr>
      <w:tr w:rsidR="0022076D" w14:paraId="3C730BB5" w14:textId="77777777" w:rsidTr="004C0503">
        <w:trPr>
          <w:cantSplit/>
        </w:trPr>
        <w:tc>
          <w:tcPr>
            <w:tcW w:w="1797" w:type="dxa"/>
            <w:tcBorders>
              <w:top w:val="nil"/>
              <w:left w:val="single" w:sz="4" w:space="0" w:color="auto"/>
              <w:bottom w:val="nil"/>
              <w:right w:val="single" w:sz="4" w:space="0" w:color="auto"/>
            </w:tcBorders>
            <w:shd w:val="clear" w:color="000000" w:fill="FFFFFF"/>
            <w:noWrap/>
            <w:hideMark/>
          </w:tcPr>
          <w:p w14:paraId="49B2C56E"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3"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6A4CEEF7"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3</w:t>
            </w:r>
            <w:r>
              <w:rPr>
                <w:rFonts w:ascii="Yu Gothic" w:eastAsia="Yu Gothic" w:hAnsi="Yu Gothic" w:hint="eastAsia"/>
                <w:sz w:val="22"/>
                <w:szCs w:val="22"/>
              </w:rPr>
              <w:br/>
              <w:t>4</w:t>
            </w:r>
          </w:p>
        </w:tc>
        <w:tc>
          <w:tcPr>
            <w:tcW w:w="3872"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4786A0D"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○種子が発芽するためには、水のほかに何が必要なのかを調べる方法について、計画を立てる。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○発芽に空気が必要かどうか、条件を整えて調べる。</w:t>
            </w:r>
            <w:r>
              <w:rPr>
                <w:rFonts w:ascii="Yu Gothic" w:eastAsia="Yu Gothic" w:hAnsi="Yu Gothic" w:hint="eastAsia"/>
                <w:sz w:val="22"/>
                <w:szCs w:val="22"/>
              </w:rPr>
              <w:br/>
              <w:t xml:space="preserve">　◆ 実験１-１</w:t>
            </w:r>
            <w:r>
              <w:rPr>
                <w:rFonts w:ascii="Yu Gothic" w:eastAsia="Yu Gothic" w:hAnsi="Yu Gothic" w:hint="eastAsia"/>
                <w:sz w:val="22"/>
                <w:szCs w:val="22"/>
              </w:rPr>
              <w:br/>
              <w:t>○発芽に温度が関係するかどうか、条件を整えて調べる。</w:t>
            </w:r>
            <w:r>
              <w:rPr>
                <w:rFonts w:ascii="Yu Gothic" w:eastAsia="Yu Gothic" w:hAnsi="Yu Gothic" w:hint="eastAsia"/>
                <w:sz w:val="22"/>
                <w:szCs w:val="22"/>
              </w:rPr>
              <w:br/>
              <w:t xml:space="preserve">　◆ 実験１-２</w:t>
            </w:r>
          </w:p>
        </w:tc>
        <w:tc>
          <w:tcPr>
            <w:tcW w:w="3872" w:type="dxa"/>
            <w:tcBorders>
              <w:top w:val="single" w:sz="4" w:space="0" w:color="auto"/>
              <w:left w:val="nil"/>
              <w:bottom w:val="dotted" w:sz="4" w:space="0" w:color="auto"/>
              <w:right w:val="single" w:sz="4" w:space="0" w:color="auto"/>
            </w:tcBorders>
            <w:shd w:val="clear" w:color="auto" w:fill="auto"/>
            <w:hideMark/>
          </w:tcPr>
          <w:p w14:paraId="3A8932EA"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植物の発芽について、予想や仮説を基に、解決の方法を発想し、表現するなどして問題解決している。</w:t>
            </w:r>
            <w:r>
              <w:rPr>
                <w:rFonts w:ascii="Yu Gothic" w:eastAsia="Yu Gothic" w:hAnsi="Yu Gothic" w:hint="eastAsia"/>
                <w:sz w:val="22"/>
                <w:szCs w:val="22"/>
              </w:rPr>
              <w:br/>
              <w:t>〈発言分析・記述分析〉</w:t>
            </w:r>
          </w:p>
        </w:tc>
      </w:tr>
      <w:tr w:rsidR="0022076D" w14:paraId="1AFD7B0F" w14:textId="77777777" w:rsidTr="004C0503">
        <w:trPr>
          <w:cantSplit/>
        </w:trPr>
        <w:tc>
          <w:tcPr>
            <w:tcW w:w="1797" w:type="dxa"/>
            <w:tcBorders>
              <w:top w:val="nil"/>
              <w:left w:val="single" w:sz="4" w:space="0" w:color="auto"/>
              <w:bottom w:val="single" w:sz="4" w:space="0" w:color="auto"/>
              <w:right w:val="single" w:sz="4" w:space="0" w:color="auto"/>
            </w:tcBorders>
            <w:shd w:val="clear" w:color="000000" w:fill="FFFFFF"/>
            <w:noWrap/>
            <w:hideMark/>
          </w:tcPr>
          <w:p w14:paraId="2494EA49"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3" w:type="dxa"/>
            <w:vMerge/>
            <w:tcBorders>
              <w:top w:val="single" w:sz="4" w:space="0" w:color="auto"/>
              <w:left w:val="single" w:sz="4" w:space="0" w:color="auto"/>
              <w:bottom w:val="single" w:sz="4" w:space="0" w:color="auto"/>
              <w:right w:val="single" w:sz="4" w:space="0" w:color="auto"/>
            </w:tcBorders>
            <w:hideMark/>
          </w:tcPr>
          <w:p w14:paraId="7FECA997" w14:textId="77777777" w:rsidR="0022076D" w:rsidRDefault="0022076D" w:rsidP="00260743">
            <w:pPr>
              <w:spacing w:line="320" w:lineRule="exact"/>
              <w:rPr>
                <w:rFonts w:ascii="Yu Gothic" w:eastAsia="Yu Gothic" w:hAnsi="Yu Gothic"/>
                <w:sz w:val="22"/>
                <w:szCs w:val="22"/>
              </w:rPr>
            </w:pPr>
          </w:p>
        </w:tc>
        <w:tc>
          <w:tcPr>
            <w:tcW w:w="3872" w:type="dxa"/>
            <w:vMerge/>
            <w:tcBorders>
              <w:top w:val="single" w:sz="4" w:space="0" w:color="auto"/>
              <w:left w:val="single" w:sz="4" w:space="0" w:color="auto"/>
              <w:bottom w:val="single" w:sz="4" w:space="0" w:color="auto"/>
              <w:right w:val="single" w:sz="4" w:space="0" w:color="auto"/>
            </w:tcBorders>
            <w:hideMark/>
          </w:tcPr>
          <w:p w14:paraId="3532F31A" w14:textId="77777777" w:rsidR="0022076D" w:rsidRDefault="0022076D" w:rsidP="00260743">
            <w:pPr>
              <w:spacing w:line="320" w:lineRule="exact"/>
              <w:rPr>
                <w:rFonts w:ascii="Yu Gothic" w:eastAsia="Yu Gothic" w:hAnsi="Yu Gothic"/>
                <w:sz w:val="22"/>
                <w:szCs w:val="22"/>
              </w:rPr>
            </w:pPr>
          </w:p>
        </w:tc>
        <w:tc>
          <w:tcPr>
            <w:tcW w:w="3872" w:type="dxa"/>
            <w:tcBorders>
              <w:top w:val="nil"/>
              <w:left w:val="nil"/>
              <w:bottom w:val="single" w:sz="4" w:space="0" w:color="auto"/>
              <w:right w:val="single" w:sz="4" w:space="0" w:color="auto"/>
            </w:tcBorders>
            <w:shd w:val="clear" w:color="000000" w:fill="FFFFFF"/>
            <w:hideMark/>
          </w:tcPr>
          <w:p w14:paraId="7EA4FFFD" w14:textId="1DEFFDC2"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植物の発芽には、空気及び温度が関係していることを理解している。</w:t>
            </w:r>
            <w:r>
              <w:rPr>
                <w:rFonts w:ascii="Yu Gothic" w:eastAsia="Yu Gothic" w:hAnsi="Yu Gothic" w:hint="eastAsia"/>
                <w:sz w:val="22"/>
                <w:szCs w:val="22"/>
              </w:rPr>
              <w:br/>
              <w:t>〈発言分析・記述分析〉</w:t>
            </w:r>
          </w:p>
        </w:tc>
      </w:tr>
    </w:tbl>
    <w:p w14:paraId="1B963E23" w14:textId="77777777" w:rsidR="00BA41F1" w:rsidRDefault="00BA41F1">
      <w:r>
        <w:br w:type="page"/>
      </w:r>
    </w:p>
    <w:tbl>
      <w:tblPr>
        <w:tblW w:w="10204" w:type="dxa"/>
        <w:tblInd w:w="-5" w:type="dxa"/>
        <w:tblCellMar>
          <w:left w:w="99" w:type="dxa"/>
          <w:right w:w="99" w:type="dxa"/>
        </w:tblCellMar>
        <w:tblLook w:val="04A0" w:firstRow="1" w:lastRow="0" w:firstColumn="1" w:lastColumn="0" w:noHBand="0" w:noVBand="1"/>
      </w:tblPr>
      <w:tblGrid>
        <w:gridCol w:w="1780"/>
        <w:gridCol w:w="17"/>
        <w:gridCol w:w="643"/>
        <w:gridCol w:w="20"/>
        <w:gridCol w:w="3860"/>
        <w:gridCol w:w="12"/>
        <w:gridCol w:w="3872"/>
      </w:tblGrid>
      <w:tr w:rsidR="004C0503" w14:paraId="396B9724" w14:textId="77777777" w:rsidTr="00BA41F1">
        <w:trPr>
          <w:cantSplit/>
          <w:trHeight w:val="2257"/>
        </w:trPr>
        <w:tc>
          <w:tcPr>
            <w:tcW w:w="1797" w:type="dxa"/>
            <w:gridSpan w:val="2"/>
            <w:tcBorders>
              <w:top w:val="single" w:sz="4" w:space="0" w:color="auto"/>
              <w:left w:val="single" w:sz="4" w:space="0" w:color="auto"/>
              <w:right w:val="single" w:sz="4" w:space="0" w:color="auto"/>
            </w:tcBorders>
            <w:shd w:val="clear" w:color="000000" w:fill="FFFFFF"/>
            <w:hideMark/>
          </w:tcPr>
          <w:p w14:paraId="0966A287" w14:textId="61BC9B14" w:rsidR="004C0503" w:rsidRDefault="004C0503" w:rsidP="00260743">
            <w:pPr>
              <w:spacing w:line="320" w:lineRule="exact"/>
              <w:rPr>
                <w:rFonts w:ascii="Yu Gothic" w:eastAsia="Yu Gothic" w:hAnsi="Yu Gothic"/>
                <w:sz w:val="22"/>
                <w:szCs w:val="22"/>
              </w:rPr>
            </w:pPr>
            <w:r>
              <w:rPr>
                <w:rFonts w:ascii="Yu Gothic" w:eastAsia="Yu Gothic" w:hAnsi="Yu Gothic" w:hint="eastAsia"/>
                <w:sz w:val="22"/>
                <w:szCs w:val="22"/>
              </w:rPr>
              <w:lastRenderedPageBreak/>
              <w:t>２発芽と養分</w:t>
            </w:r>
          </w:p>
        </w:tc>
        <w:tc>
          <w:tcPr>
            <w:tcW w:w="663" w:type="dxa"/>
            <w:gridSpan w:val="2"/>
            <w:tcBorders>
              <w:top w:val="single" w:sz="4" w:space="0" w:color="auto"/>
              <w:left w:val="single" w:sz="4" w:space="0" w:color="auto"/>
              <w:right w:val="single" w:sz="4" w:space="0" w:color="auto"/>
            </w:tcBorders>
            <w:shd w:val="clear" w:color="000000" w:fill="D9D9D9"/>
            <w:hideMark/>
          </w:tcPr>
          <w:p w14:paraId="4175D1BC" w14:textId="77777777" w:rsidR="004C0503" w:rsidRDefault="004C0503" w:rsidP="00260743">
            <w:pPr>
              <w:spacing w:line="320" w:lineRule="exact"/>
              <w:jc w:val="center"/>
              <w:rPr>
                <w:rFonts w:ascii="Yu Gothic" w:eastAsia="Yu Gothic" w:hAnsi="Yu Gothic"/>
                <w:sz w:val="22"/>
                <w:szCs w:val="22"/>
              </w:rPr>
            </w:pPr>
            <w:r>
              <w:rPr>
                <w:rFonts w:ascii="Yu Gothic" w:eastAsia="Yu Gothic" w:hAnsi="Yu Gothic" w:hint="eastAsia"/>
                <w:sz w:val="22"/>
                <w:szCs w:val="22"/>
              </w:rPr>
              <w:t>5</w:t>
            </w:r>
            <w:r>
              <w:rPr>
                <w:rFonts w:ascii="Yu Gothic" w:eastAsia="Yu Gothic" w:hAnsi="Yu Gothic" w:hint="eastAsia"/>
                <w:sz w:val="22"/>
                <w:szCs w:val="22"/>
              </w:rPr>
              <w:br/>
              <w:t>6</w:t>
            </w:r>
          </w:p>
        </w:tc>
        <w:tc>
          <w:tcPr>
            <w:tcW w:w="3872" w:type="dxa"/>
            <w:gridSpan w:val="2"/>
            <w:vMerge w:val="restart"/>
            <w:tcBorders>
              <w:top w:val="single" w:sz="4" w:space="0" w:color="auto"/>
              <w:left w:val="single" w:sz="4" w:space="0" w:color="auto"/>
              <w:right w:val="single" w:sz="4" w:space="0" w:color="auto"/>
            </w:tcBorders>
            <w:shd w:val="clear" w:color="000000" w:fill="FFFFFF"/>
            <w:hideMark/>
          </w:tcPr>
          <w:p w14:paraId="5FFBF814" w14:textId="77777777" w:rsidR="004C0503" w:rsidRDefault="004C0503" w:rsidP="00260743">
            <w:pPr>
              <w:spacing w:line="320" w:lineRule="exact"/>
              <w:rPr>
                <w:rFonts w:ascii="Yu Gothic" w:eastAsia="Yu Gothic" w:hAnsi="Yu Gothic"/>
                <w:sz w:val="22"/>
                <w:szCs w:val="22"/>
              </w:rPr>
            </w:pPr>
            <w:r>
              <w:rPr>
                <w:rFonts w:ascii="Yu Gothic" w:eastAsia="Yu Gothic" w:hAnsi="Yu Gothic" w:hint="eastAsia"/>
                <w:sz w:val="22"/>
                <w:szCs w:val="22"/>
              </w:rPr>
              <w:t>○種子には、発芽に必要な養分が含まれているのかを調べる方法について、計画を立てる。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○ヨウ素液の使い方を知る。</w:t>
            </w:r>
            <w:r>
              <w:rPr>
                <w:rFonts w:ascii="Yu Gothic" w:eastAsia="Yu Gothic" w:hAnsi="Yu Gothic" w:hint="eastAsia"/>
                <w:sz w:val="22"/>
                <w:szCs w:val="22"/>
              </w:rPr>
              <w:br/>
              <w:t>○種子に養分が含まれているかどうか、発芽して成長したものの子葉と比べながら調べる。</w:t>
            </w:r>
            <w:r>
              <w:rPr>
                <w:rFonts w:ascii="Yu Gothic" w:eastAsia="Yu Gothic" w:hAnsi="Yu Gothic" w:hint="eastAsia"/>
                <w:sz w:val="22"/>
                <w:szCs w:val="22"/>
              </w:rPr>
              <w:br/>
              <w:t xml:space="preserve">　◆ 実験２</w:t>
            </w:r>
          </w:p>
        </w:tc>
        <w:tc>
          <w:tcPr>
            <w:tcW w:w="3872" w:type="dxa"/>
            <w:tcBorders>
              <w:top w:val="single" w:sz="4" w:space="0" w:color="auto"/>
              <w:left w:val="nil"/>
              <w:bottom w:val="dotted" w:sz="4" w:space="0" w:color="auto"/>
              <w:right w:val="single" w:sz="4" w:space="0" w:color="auto"/>
            </w:tcBorders>
            <w:shd w:val="clear" w:color="000000" w:fill="FFFFFF"/>
            <w:hideMark/>
          </w:tcPr>
          <w:p w14:paraId="60690ED9" w14:textId="77777777" w:rsidR="004C0503" w:rsidRDefault="004C0503"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植物の発芽について、観察、実験などの目的に応じて、器具や機器などを選択して、正しく扱いながら調べ、それらの過程や得られた結果を適切に記録している。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4C0503" w14:paraId="6E73EB17" w14:textId="77777777" w:rsidTr="00BA41F1">
        <w:trPr>
          <w:cantSplit/>
        </w:trPr>
        <w:tc>
          <w:tcPr>
            <w:tcW w:w="1797" w:type="dxa"/>
            <w:gridSpan w:val="2"/>
            <w:tcBorders>
              <w:top w:val="nil"/>
              <w:left w:val="single" w:sz="4" w:space="0" w:color="auto"/>
              <w:bottom w:val="single" w:sz="4" w:space="0" w:color="auto"/>
              <w:right w:val="single" w:sz="4" w:space="0" w:color="auto"/>
            </w:tcBorders>
            <w:shd w:val="clear" w:color="000000" w:fill="FFFFFF"/>
            <w:hideMark/>
          </w:tcPr>
          <w:p w14:paraId="6F9200AA" w14:textId="77777777" w:rsidR="004C0503" w:rsidRDefault="004C0503"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3" w:type="dxa"/>
            <w:gridSpan w:val="2"/>
            <w:tcBorders>
              <w:top w:val="nil"/>
              <w:left w:val="single" w:sz="4" w:space="0" w:color="auto"/>
              <w:bottom w:val="single" w:sz="4" w:space="0" w:color="auto"/>
              <w:right w:val="single" w:sz="4" w:space="0" w:color="auto"/>
            </w:tcBorders>
            <w:shd w:val="clear" w:color="000000" w:fill="D9D9D9"/>
            <w:hideMark/>
          </w:tcPr>
          <w:p w14:paraId="4F3069A0" w14:textId="77777777" w:rsidR="004C0503" w:rsidRDefault="004C0503" w:rsidP="00260743">
            <w:pPr>
              <w:spacing w:line="320" w:lineRule="exact"/>
              <w:rPr>
                <w:rFonts w:ascii="Yu Gothic" w:eastAsia="Yu Gothic" w:hAnsi="Yu Gothic"/>
                <w:sz w:val="22"/>
                <w:szCs w:val="22"/>
              </w:rPr>
            </w:pPr>
          </w:p>
        </w:tc>
        <w:tc>
          <w:tcPr>
            <w:tcW w:w="3872" w:type="dxa"/>
            <w:gridSpan w:val="2"/>
            <w:vMerge/>
            <w:tcBorders>
              <w:left w:val="single" w:sz="4" w:space="0" w:color="auto"/>
              <w:bottom w:val="single" w:sz="4" w:space="0" w:color="000000"/>
              <w:right w:val="single" w:sz="4" w:space="0" w:color="auto"/>
            </w:tcBorders>
            <w:shd w:val="clear" w:color="000000" w:fill="FFFFFF"/>
            <w:hideMark/>
          </w:tcPr>
          <w:p w14:paraId="0F51004F" w14:textId="77777777" w:rsidR="004C0503" w:rsidRDefault="004C0503" w:rsidP="00260743">
            <w:pPr>
              <w:spacing w:line="320" w:lineRule="exact"/>
              <w:rPr>
                <w:rFonts w:ascii="Yu Gothic" w:eastAsia="Yu Gothic" w:hAnsi="Yu Gothic"/>
                <w:sz w:val="22"/>
                <w:szCs w:val="22"/>
              </w:rPr>
            </w:pPr>
          </w:p>
        </w:tc>
        <w:tc>
          <w:tcPr>
            <w:tcW w:w="3872" w:type="dxa"/>
            <w:tcBorders>
              <w:top w:val="nil"/>
              <w:left w:val="nil"/>
              <w:bottom w:val="single" w:sz="4" w:space="0" w:color="auto"/>
              <w:right w:val="single" w:sz="4" w:space="0" w:color="auto"/>
            </w:tcBorders>
            <w:shd w:val="clear" w:color="000000" w:fill="FFFFFF"/>
            <w:hideMark/>
          </w:tcPr>
          <w:p w14:paraId="3185A0BB" w14:textId="77777777" w:rsidR="004C0503" w:rsidRDefault="004C0503"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植物は、種子の中の養分を基にして発芽することを理解している。</w:t>
            </w:r>
            <w:r>
              <w:rPr>
                <w:rFonts w:ascii="Yu Gothic" w:eastAsia="Yu Gothic" w:hAnsi="Yu Gothic" w:hint="eastAsia"/>
                <w:sz w:val="22"/>
                <w:szCs w:val="22"/>
              </w:rPr>
              <w:br/>
              <w:t>〈発言分析・記述分析〉</w:t>
            </w:r>
          </w:p>
        </w:tc>
      </w:tr>
      <w:tr w:rsidR="0022076D" w14:paraId="53C81AEE" w14:textId="77777777" w:rsidTr="00BA41F1">
        <w:trPr>
          <w:cantSplit/>
        </w:trPr>
        <w:tc>
          <w:tcPr>
            <w:tcW w:w="1797" w:type="dxa"/>
            <w:gridSpan w:val="2"/>
            <w:tcBorders>
              <w:top w:val="single" w:sz="4" w:space="0" w:color="auto"/>
              <w:left w:val="single" w:sz="4" w:space="0" w:color="auto"/>
              <w:bottom w:val="nil"/>
              <w:right w:val="single" w:sz="4" w:space="0" w:color="auto"/>
            </w:tcBorders>
            <w:shd w:val="clear" w:color="000000" w:fill="FFFFFF"/>
            <w:hideMark/>
          </w:tcPr>
          <w:p w14:paraId="700EC44B"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３植物の成長の条件</w:t>
            </w:r>
          </w:p>
        </w:tc>
        <w:tc>
          <w:tcPr>
            <w:tcW w:w="663" w:type="dxa"/>
            <w:gridSpan w:val="2"/>
            <w:vMerge w:val="restart"/>
            <w:tcBorders>
              <w:top w:val="single" w:sz="4" w:space="0" w:color="auto"/>
              <w:left w:val="single" w:sz="4" w:space="0" w:color="auto"/>
              <w:bottom w:val="single" w:sz="4" w:space="0" w:color="000000"/>
              <w:right w:val="single" w:sz="4" w:space="0" w:color="auto"/>
            </w:tcBorders>
            <w:shd w:val="clear" w:color="000000" w:fill="D9D9D9"/>
            <w:hideMark/>
          </w:tcPr>
          <w:p w14:paraId="018D63AA"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7</w:t>
            </w:r>
            <w:r>
              <w:rPr>
                <w:rFonts w:ascii="Yu Gothic" w:eastAsia="Yu Gothic" w:hAnsi="Yu Gothic" w:hint="eastAsia"/>
                <w:sz w:val="22"/>
                <w:szCs w:val="22"/>
              </w:rPr>
              <w:br/>
              <w:t>8</w:t>
            </w:r>
            <w:r>
              <w:rPr>
                <w:rFonts w:ascii="Yu Gothic" w:eastAsia="Yu Gothic" w:hAnsi="Yu Gothic" w:hint="eastAsia"/>
                <w:sz w:val="22"/>
                <w:szCs w:val="22"/>
              </w:rPr>
              <w:br/>
              <w:t>9</w:t>
            </w:r>
            <w:r>
              <w:rPr>
                <w:rFonts w:ascii="Yu Gothic" w:eastAsia="Yu Gothic" w:hAnsi="Yu Gothic" w:hint="eastAsia"/>
                <w:sz w:val="22"/>
                <w:szCs w:val="22"/>
              </w:rPr>
              <w:br/>
              <w:t>10</w:t>
            </w:r>
          </w:p>
        </w:tc>
        <w:tc>
          <w:tcPr>
            <w:tcW w:w="3872" w:type="dxa"/>
            <w:gridSpan w:val="2"/>
            <w:vMerge w:val="restart"/>
            <w:tcBorders>
              <w:top w:val="nil"/>
              <w:left w:val="single" w:sz="4" w:space="0" w:color="auto"/>
              <w:bottom w:val="single" w:sz="4" w:space="0" w:color="000000"/>
              <w:right w:val="single" w:sz="4" w:space="0" w:color="auto"/>
            </w:tcBorders>
            <w:shd w:val="clear" w:color="000000" w:fill="FFFFFF"/>
            <w:hideMark/>
          </w:tcPr>
          <w:p w14:paraId="28353252"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○植物の成長には、どのような条件が関係するのかを調べる方法について、計画を立てる。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○成長に日光が関係しているかどうか、条件を整えて調べる。</w:t>
            </w:r>
            <w:r>
              <w:rPr>
                <w:rFonts w:ascii="Yu Gothic" w:eastAsia="Yu Gothic" w:hAnsi="Yu Gothic" w:hint="eastAsia"/>
                <w:sz w:val="22"/>
                <w:szCs w:val="22"/>
              </w:rPr>
              <w:br/>
              <w:t xml:space="preserve">　◆ 実験３-１</w:t>
            </w:r>
            <w:r>
              <w:rPr>
                <w:rFonts w:ascii="Yu Gothic" w:eastAsia="Yu Gothic" w:hAnsi="Yu Gothic" w:hint="eastAsia"/>
                <w:sz w:val="22"/>
                <w:szCs w:val="22"/>
              </w:rPr>
              <w:br/>
              <w:t>○成長に肥料が関係しているかどうか、条件を整えて調べる。</w:t>
            </w:r>
            <w:r>
              <w:rPr>
                <w:rFonts w:ascii="Yu Gothic" w:eastAsia="Yu Gothic" w:hAnsi="Yu Gothic" w:hint="eastAsia"/>
                <w:sz w:val="22"/>
                <w:szCs w:val="22"/>
              </w:rPr>
              <w:br/>
              <w:t xml:space="preserve">　◆ 実験３-２</w:t>
            </w:r>
          </w:p>
        </w:tc>
        <w:tc>
          <w:tcPr>
            <w:tcW w:w="3872" w:type="dxa"/>
            <w:tcBorders>
              <w:top w:val="nil"/>
              <w:left w:val="nil"/>
              <w:bottom w:val="dotted" w:sz="4" w:space="0" w:color="auto"/>
              <w:right w:val="single" w:sz="4" w:space="0" w:color="auto"/>
            </w:tcBorders>
            <w:shd w:val="clear" w:color="000000" w:fill="FFFFFF"/>
            <w:hideMark/>
          </w:tcPr>
          <w:p w14:paraId="1BD84B29" w14:textId="7E51529D" w:rsidR="0022076D" w:rsidRDefault="00BE0C5A"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植物の発芽についての事物・現象に進んで関わり、粘り強く、他者と関わりながら問題解決しようとしている。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BE0C5A" w14:paraId="36A534E5" w14:textId="77777777" w:rsidTr="00BA41F1">
        <w:trPr>
          <w:cantSplit/>
        </w:trPr>
        <w:tc>
          <w:tcPr>
            <w:tcW w:w="1797" w:type="dxa"/>
            <w:gridSpan w:val="2"/>
            <w:tcBorders>
              <w:top w:val="nil"/>
              <w:left w:val="single" w:sz="4" w:space="0" w:color="auto"/>
              <w:bottom w:val="nil"/>
              <w:right w:val="single" w:sz="4" w:space="0" w:color="auto"/>
            </w:tcBorders>
            <w:shd w:val="clear" w:color="000000" w:fill="FFFFFF"/>
            <w:noWrap/>
          </w:tcPr>
          <w:p w14:paraId="5F6991DC" w14:textId="77777777" w:rsidR="00BE0C5A" w:rsidRDefault="00BE0C5A" w:rsidP="00260743">
            <w:pPr>
              <w:spacing w:line="320" w:lineRule="exact"/>
              <w:rPr>
                <w:rFonts w:ascii="Yu Gothic" w:eastAsia="Yu Gothic" w:hAnsi="Yu Gothic"/>
                <w:sz w:val="22"/>
                <w:szCs w:val="22"/>
              </w:rPr>
            </w:pPr>
          </w:p>
        </w:tc>
        <w:tc>
          <w:tcPr>
            <w:tcW w:w="663" w:type="dxa"/>
            <w:gridSpan w:val="2"/>
            <w:vMerge/>
            <w:tcBorders>
              <w:top w:val="nil"/>
              <w:left w:val="single" w:sz="4" w:space="0" w:color="auto"/>
              <w:bottom w:val="single" w:sz="4" w:space="0" w:color="000000"/>
              <w:right w:val="single" w:sz="4" w:space="0" w:color="auto"/>
            </w:tcBorders>
          </w:tcPr>
          <w:p w14:paraId="700D8D72" w14:textId="77777777" w:rsidR="00BE0C5A" w:rsidRDefault="00BE0C5A" w:rsidP="00260743">
            <w:pPr>
              <w:spacing w:line="320" w:lineRule="exact"/>
              <w:rPr>
                <w:rFonts w:ascii="Yu Gothic" w:eastAsia="Yu Gothic" w:hAnsi="Yu Gothic"/>
                <w:sz w:val="22"/>
                <w:szCs w:val="22"/>
              </w:rPr>
            </w:pPr>
          </w:p>
        </w:tc>
        <w:tc>
          <w:tcPr>
            <w:tcW w:w="3872" w:type="dxa"/>
            <w:gridSpan w:val="2"/>
            <w:vMerge/>
            <w:tcBorders>
              <w:top w:val="nil"/>
              <w:left w:val="single" w:sz="4" w:space="0" w:color="auto"/>
              <w:bottom w:val="single" w:sz="4" w:space="0" w:color="000000"/>
              <w:right w:val="single" w:sz="4" w:space="0" w:color="auto"/>
            </w:tcBorders>
          </w:tcPr>
          <w:p w14:paraId="52F8372A" w14:textId="77777777" w:rsidR="00BE0C5A" w:rsidRDefault="00BE0C5A" w:rsidP="00260743">
            <w:pPr>
              <w:spacing w:line="320" w:lineRule="exact"/>
              <w:rPr>
                <w:rFonts w:ascii="Yu Gothic" w:eastAsia="Yu Gothic" w:hAnsi="Yu Gothic"/>
                <w:sz w:val="22"/>
                <w:szCs w:val="22"/>
              </w:rPr>
            </w:pPr>
          </w:p>
        </w:tc>
        <w:tc>
          <w:tcPr>
            <w:tcW w:w="3872" w:type="dxa"/>
            <w:tcBorders>
              <w:top w:val="nil"/>
              <w:left w:val="nil"/>
              <w:bottom w:val="dotted" w:sz="4" w:space="0" w:color="auto"/>
              <w:right w:val="single" w:sz="4" w:space="0" w:color="auto"/>
            </w:tcBorders>
            <w:shd w:val="clear" w:color="000000" w:fill="FFFFFF"/>
          </w:tcPr>
          <w:p w14:paraId="17691DB4" w14:textId="1C96A64D" w:rsidR="00BE0C5A" w:rsidRDefault="00BE0C5A"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植物の成長について、予想や仮説を基に、解決の方法を発想し、表現するなどして問題解決している。</w:t>
            </w:r>
            <w:r>
              <w:rPr>
                <w:rFonts w:ascii="Yu Gothic" w:eastAsia="Yu Gothic" w:hAnsi="Yu Gothic" w:hint="eastAsia"/>
                <w:sz w:val="22"/>
                <w:szCs w:val="22"/>
              </w:rPr>
              <w:br/>
              <w:t>〈発言分析・記述分析〉</w:t>
            </w:r>
          </w:p>
        </w:tc>
      </w:tr>
      <w:tr w:rsidR="0022076D" w14:paraId="0DA89DE9" w14:textId="77777777" w:rsidTr="00BA41F1">
        <w:trPr>
          <w:cantSplit/>
        </w:trPr>
        <w:tc>
          <w:tcPr>
            <w:tcW w:w="1797" w:type="dxa"/>
            <w:gridSpan w:val="2"/>
            <w:tcBorders>
              <w:top w:val="nil"/>
              <w:left w:val="single" w:sz="4" w:space="0" w:color="auto"/>
              <w:bottom w:val="nil"/>
              <w:right w:val="single" w:sz="4" w:space="0" w:color="auto"/>
            </w:tcBorders>
            <w:shd w:val="clear" w:color="000000" w:fill="FFFFFF"/>
            <w:noWrap/>
            <w:hideMark/>
          </w:tcPr>
          <w:p w14:paraId="3EBDF30A"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3" w:type="dxa"/>
            <w:gridSpan w:val="2"/>
            <w:vMerge/>
            <w:tcBorders>
              <w:top w:val="nil"/>
              <w:left w:val="single" w:sz="4" w:space="0" w:color="auto"/>
              <w:bottom w:val="single" w:sz="4" w:space="0" w:color="000000"/>
              <w:right w:val="single" w:sz="4" w:space="0" w:color="auto"/>
            </w:tcBorders>
            <w:hideMark/>
          </w:tcPr>
          <w:p w14:paraId="1821AF3C" w14:textId="77777777" w:rsidR="0022076D" w:rsidRDefault="0022076D" w:rsidP="00260743">
            <w:pPr>
              <w:spacing w:line="320" w:lineRule="exact"/>
              <w:rPr>
                <w:rFonts w:ascii="Yu Gothic" w:eastAsia="Yu Gothic" w:hAnsi="Yu Gothic"/>
                <w:sz w:val="22"/>
                <w:szCs w:val="22"/>
              </w:rPr>
            </w:pPr>
          </w:p>
        </w:tc>
        <w:tc>
          <w:tcPr>
            <w:tcW w:w="3872" w:type="dxa"/>
            <w:gridSpan w:val="2"/>
            <w:vMerge/>
            <w:tcBorders>
              <w:top w:val="nil"/>
              <w:left w:val="single" w:sz="4" w:space="0" w:color="auto"/>
              <w:bottom w:val="single" w:sz="4" w:space="0" w:color="000000"/>
              <w:right w:val="single" w:sz="4" w:space="0" w:color="auto"/>
            </w:tcBorders>
            <w:hideMark/>
          </w:tcPr>
          <w:p w14:paraId="5F4C5A26" w14:textId="77777777" w:rsidR="0022076D" w:rsidRDefault="0022076D" w:rsidP="00260743">
            <w:pPr>
              <w:spacing w:line="320" w:lineRule="exact"/>
              <w:rPr>
                <w:rFonts w:ascii="Yu Gothic" w:eastAsia="Yu Gothic" w:hAnsi="Yu Gothic"/>
                <w:sz w:val="22"/>
                <w:szCs w:val="22"/>
              </w:rPr>
            </w:pPr>
          </w:p>
        </w:tc>
        <w:tc>
          <w:tcPr>
            <w:tcW w:w="3872" w:type="dxa"/>
            <w:tcBorders>
              <w:top w:val="nil"/>
              <w:left w:val="nil"/>
              <w:bottom w:val="dotted" w:sz="4" w:space="0" w:color="auto"/>
              <w:right w:val="single" w:sz="4" w:space="0" w:color="auto"/>
            </w:tcBorders>
            <w:shd w:val="clear" w:color="000000" w:fill="FFFFFF"/>
            <w:hideMark/>
          </w:tcPr>
          <w:p w14:paraId="0F2B5D57"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植物の成長について、観察、実験などを行い、得られた結果を基に考察し、表現するなどして問題解決している。</w:t>
            </w:r>
            <w:r>
              <w:rPr>
                <w:rFonts w:ascii="Yu Gothic" w:eastAsia="Yu Gothic" w:hAnsi="Yu Gothic" w:hint="eastAsia"/>
                <w:sz w:val="22"/>
                <w:szCs w:val="22"/>
              </w:rPr>
              <w:br/>
              <w:t>〈発言分析・記述分析〉</w:t>
            </w:r>
          </w:p>
        </w:tc>
      </w:tr>
      <w:tr w:rsidR="0022076D" w14:paraId="2B249EB2" w14:textId="77777777" w:rsidTr="00BA41F1">
        <w:trPr>
          <w:cantSplit/>
        </w:trPr>
        <w:tc>
          <w:tcPr>
            <w:tcW w:w="1797" w:type="dxa"/>
            <w:gridSpan w:val="2"/>
            <w:tcBorders>
              <w:top w:val="nil"/>
              <w:left w:val="single" w:sz="4" w:space="0" w:color="auto"/>
              <w:bottom w:val="nil"/>
              <w:right w:val="single" w:sz="4" w:space="0" w:color="auto"/>
            </w:tcBorders>
            <w:shd w:val="clear" w:color="000000" w:fill="FFFFFF"/>
            <w:noWrap/>
            <w:hideMark/>
          </w:tcPr>
          <w:p w14:paraId="18BEBC2E"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3" w:type="dxa"/>
            <w:gridSpan w:val="2"/>
            <w:vMerge/>
            <w:tcBorders>
              <w:top w:val="nil"/>
              <w:left w:val="single" w:sz="4" w:space="0" w:color="auto"/>
              <w:bottom w:val="single" w:sz="4" w:space="0" w:color="000000"/>
              <w:right w:val="single" w:sz="4" w:space="0" w:color="auto"/>
            </w:tcBorders>
            <w:hideMark/>
          </w:tcPr>
          <w:p w14:paraId="6845DD97" w14:textId="77777777" w:rsidR="0022076D" w:rsidRDefault="0022076D" w:rsidP="00260743">
            <w:pPr>
              <w:spacing w:line="320" w:lineRule="exact"/>
              <w:rPr>
                <w:rFonts w:ascii="Yu Gothic" w:eastAsia="Yu Gothic" w:hAnsi="Yu Gothic"/>
                <w:sz w:val="22"/>
                <w:szCs w:val="22"/>
              </w:rPr>
            </w:pPr>
          </w:p>
        </w:tc>
        <w:tc>
          <w:tcPr>
            <w:tcW w:w="3872" w:type="dxa"/>
            <w:gridSpan w:val="2"/>
            <w:vMerge/>
            <w:tcBorders>
              <w:top w:val="nil"/>
              <w:left w:val="single" w:sz="4" w:space="0" w:color="auto"/>
              <w:bottom w:val="single" w:sz="4" w:space="0" w:color="000000"/>
              <w:right w:val="single" w:sz="4" w:space="0" w:color="auto"/>
            </w:tcBorders>
            <w:hideMark/>
          </w:tcPr>
          <w:p w14:paraId="5B52E27D" w14:textId="77777777" w:rsidR="0022076D" w:rsidRDefault="0022076D" w:rsidP="00260743">
            <w:pPr>
              <w:spacing w:line="320" w:lineRule="exact"/>
              <w:rPr>
                <w:rFonts w:ascii="Yu Gothic" w:eastAsia="Yu Gothic" w:hAnsi="Yu Gothic"/>
                <w:sz w:val="22"/>
                <w:szCs w:val="22"/>
              </w:rPr>
            </w:pPr>
          </w:p>
        </w:tc>
        <w:tc>
          <w:tcPr>
            <w:tcW w:w="3872" w:type="dxa"/>
            <w:tcBorders>
              <w:top w:val="nil"/>
              <w:left w:val="nil"/>
              <w:bottom w:val="single" w:sz="4" w:space="0" w:color="auto"/>
              <w:right w:val="single" w:sz="4" w:space="0" w:color="auto"/>
            </w:tcBorders>
            <w:shd w:val="clear" w:color="000000" w:fill="FFFFFF"/>
            <w:hideMark/>
          </w:tcPr>
          <w:p w14:paraId="15C7C030"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植物の成長には、日光や肥料などが関係していることを理解している。</w:t>
            </w:r>
            <w:r>
              <w:rPr>
                <w:rFonts w:ascii="Yu Gothic" w:eastAsia="Yu Gothic" w:hAnsi="Yu Gothic" w:hint="eastAsia"/>
                <w:sz w:val="22"/>
                <w:szCs w:val="22"/>
              </w:rPr>
              <w:br/>
              <w:t>〈発言分析・記述分析〉</w:t>
            </w:r>
          </w:p>
        </w:tc>
      </w:tr>
      <w:tr w:rsidR="0022076D" w14:paraId="3F48C867" w14:textId="77777777" w:rsidTr="00BA41F1">
        <w:trPr>
          <w:cantSplit/>
        </w:trPr>
        <w:tc>
          <w:tcPr>
            <w:tcW w:w="1797" w:type="dxa"/>
            <w:gridSpan w:val="2"/>
            <w:tcBorders>
              <w:top w:val="nil"/>
              <w:left w:val="single" w:sz="4" w:space="0" w:color="auto"/>
              <w:bottom w:val="single" w:sz="4" w:space="0" w:color="auto"/>
              <w:right w:val="single" w:sz="4" w:space="0" w:color="auto"/>
            </w:tcBorders>
            <w:shd w:val="clear" w:color="000000" w:fill="FFFFFF"/>
            <w:noWrap/>
            <w:hideMark/>
          </w:tcPr>
          <w:p w14:paraId="36E8E16A"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3" w:type="dxa"/>
            <w:gridSpan w:val="2"/>
            <w:tcBorders>
              <w:top w:val="nil"/>
              <w:left w:val="nil"/>
              <w:bottom w:val="single" w:sz="4" w:space="0" w:color="auto"/>
              <w:right w:val="single" w:sz="4" w:space="0" w:color="auto"/>
            </w:tcBorders>
            <w:shd w:val="clear" w:color="000000" w:fill="D9D9D9"/>
            <w:hideMark/>
          </w:tcPr>
          <w:p w14:paraId="1F1C75AD"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11</w:t>
            </w:r>
          </w:p>
        </w:tc>
        <w:tc>
          <w:tcPr>
            <w:tcW w:w="3872" w:type="dxa"/>
            <w:gridSpan w:val="2"/>
            <w:tcBorders>
              <w:top w:val="nil"/>
              <w:left w:val="nil"/>
              <w:bottom w:val="single" w:sz="4" w:space="0" w:color="auto"/>
              <w:right w:val="single" w:sz="4" w:space="0" w:color="auto"/>
            </w:tcBorders>
            <w:shd w:val="clear" w:color="000000" w:fill="FFFFFF"/>
            <w:hideMark/>
          </w:tcPr>
          <w:p w14:paraId="21DB4358"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72" w:type="dxa"/>
            <w:tcBorders>
              <w:top w:val="nil"/>
              <w:left w:val="nil"/>
              <w:bottom w:val="single" w:sz="4" w:space="0" w:color="auto"/>
              <w:right w:val="single" w:sz="4" w:space="0" w:color="auto"/>
            </w:tcBorders>
            <w:shd w:val="clear" w:color="000000" w:fill="FFFFFF"/>
            <w:hideMark/>
          </w:tcPr>
          <w:p w14:paraId="2C9D51C2" w14:textId="77777777" w:rsidR="00864CD6"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植物の発芽と成長について学んだことを学習や生活に生かそうとしている。</w:t>
            </w:r>
          </w:p>
          <w:p w14:paraId="73B3441B" w14:textId="2A56417D"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〈行動観察・発言分析・記述分析〉</w:t>
            </w:r>
          </w:p>
        </w:tc>
      </w:tr>
      <w:tr w:rsidR="0022076D" w14:paraId="592008AC" w14:textId="77777777" w:rsidTr="00BA41F1">
        <w:trPr>
          <w:trHeight w:val="100"/>
        </w:trPr>
        <w:tc>
          <w:tcPr>
            <w:tcW w:w="1797" w:type="dxa"/>
            <w:gridSpan w:val="2"/>
            <w:tcBorders>
              <w:top w:val="nil"/>
              <w:left w:val="nil"/>
              <w:bottom w:val="nil"/>
              <w:right w:val="nil"/>
            </w:tcBorders>
            <w:shd w:val="clear" w:color="000000" w:fill="FFFFFF"/>
            <w:noWrap/>
            <w:hideMark/>
          </w:tcPr>
          <w:p w14:paraId="663CF65A"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3" w:type="dxa"/>
            <w:gridSpan w:val="2"/>
            <w:tcBorders>
              <w:top w:val="nil"/>
              <w:left w:val="nil"/>
              <w:bottom w:val="nil"/>
              <w:right w:val="nil"/>
            </w:tcBorders>
            <w:shd w:val="clear" w:color="000000" w:fill="FFFFFF"/>
            <w:noWrap/>
            <w:hideMark/>
          </w:tcPr>
          <w:p w14:paraId="4BC3B9DB"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72" w:type="dxa"/>
            <w:gridSpan w:val="2"/>
            <w:tcBorders>
              <w:top w:val="nil"/>
              <w:left w:val="nil"/>
              <w:bottom w:val="nil"/>
              <w:right w:val="nil"/>
            </w:tcBorders>
            <w:shd w:val="clear" w:color="000000" w:fill="FFFFFF"/>
            <w:noWrap/>
            <w:vAlign w:val="center"/>
            <w:hideMark/>
          </w:tcPr>
          <w:p w14:paraId="2EBDD443"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72" w:type="dxa"/>
            <w:tcBorders>
              <w:top w:val="nil"/>
              <w:left w:val="nil"/>
              <w:bottom w:val="nil"/>
              <w:right w:val="nil"/>
            </w:tcBorders>
            <w:shd w:val="clear" w:color="000000" w:fill="FFFFFF"/>
            <w:noWrap/>
            <w:vAlign w:val="center"/>
            <w:hideMark/>
          </w:tcPr>
          <w:p w14:paraId="4384CFAD"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50D7A23B" w14:textId="77777777" w:rsidTr="00BA41F1">
        <w:trPr>
          <w:trHeight w:val="400"/>
        </w:trPr>
        <w:tc>
          <w:tcPr>
            <w:tcW w:w="1797" w:type="dxa"/>
            <w:gridSpan w:val="2"/>
            <w:tcBorders>
              <w:top w:val="nil"/>
              <w:left w:val="nil"/>
              <w:bottom w:val="nil"/>
              <w:right w:val="nil"/>
            </w:tcBorders>
            <w:shd w:val="clear" w:color="000000" w:fill="FFFFFF"/>
            <w:noWrap/>
            <w:hideMark/>
          </w:tcPr>
          <w:p w14:paraId="03C7CEF4" w14:textId="14E4ED74" w:rsidR="00114725" w:rsidRPr="00114725"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p w14:paraId="3CF98CBF" w14:textId="77777777" w:rsidR="00114725" w:rsidRPr="00114725" w:rsidRDefault="00114725" w:rsidP="00260743">
            <w:pPr>
              <w:spacing w:line="320" w:lineRule="exact"/>
              <w:rPr>
                <w:rFonts w:ascii="Yu Gothic" w:eastAsia="Yu Gothic" w:hAnsi="Yu Gothic"/>
                <w:color w:val="000000"/>
                <w:sz w:val="22"/>
                <w:szCs w:val="22"/>
              </w:rPr>
            </w:pPr>
          </w:p>
        </w:tc>
        <w:tc>
          <w:tcPr>
            <w:tcW w:w="663" w:type="dxa"/>
            <w:gridSpan w:val="2"/>
            <w:tcBorders>
              <w:top w:val="nil"/>
              <w:left w:val="nil"/>
              <w:bottom w:val="nil"/>
              <w:right w:val="nil"/>
            </w:tcBorders>
            <w:shd w:val="clear" w:color="000000" w:fill="FFFFFF"/>
            <w:noWrap/>
            <w:hideMark/>
          </w:tcPr>
          <w:p w14:paraId="4C994232"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72" w:type="dxa"/>
            <w:gridSpan w:val="2"/>
            <w:tcBorders>
              <w:top w:val="nil"/>
              <w:left w:val="nil"/>
              <w:bottom w:val="nil"/>
              <w:right w:val="nil"/>
            </w:tcBorders>
            <w:shd w:val="clear" w:color="000000" w:fill="FFFFFF"/>
            <w:noWrap/>
            <w:vAlign w:val="center"/>
            <w:hideMark/>
          </w:tcPr>
          <w:p w14:paraId="2E8D4498"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72" w:type="dxa"/>
            <w:tcBorders>
              <w:top w:val="nil"/>
              <w:left w:val="nil"/>
              <w:bottom w:val="nil"/>
              <w:right w:val="nil"/>
            </w:tcBorders>
            <w:shd w:val="clear" w:color="000000" w:fill="FFFFFF"/>
            <w:noWrap/>
            <w:vAlign w:val="center"/>
            <w:hideMark/>
          </w:tcPr>
          <w:p w14:paraId="7C8D392E"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864CD6" w14:paraId="54D3C72F" w14:textId="77777777" w:rsidTr="00BA41F1">
        <w:trPr>
          <w:trHeight w:val="1188"/>
        </w:trPr>
        <w:tc>
          <w:tcPr>
            <w:tcW w:w="10204" w:type="dxa"/>
            <w:gridSpan w:val="7"/>
            <w:tcBorders>
              <w:top w:val="nil"/>
              <w:left w:val="nil"/>
              <w:bottom w:val="nil"/>
              <w:right w:val="nil"/>
            </w:tcBorders>
            <w:shd w:val="clear" w:color="000000" w:fill="FFFFFF"/>
            <w:noWrap/>
          </w:tcPr>
          <w:p w14:paraId="3A8FF4ED" w14:textId="5DBFA640" w:rsidR="00250504" w:rsidRDefault="00864CD6" w:rsidP="00864CD6">
            <w:pPr>
              <w:spacing w:line="320" w:lineRule="exact"/>
              <w:rPr>
                <w:rFonts w:ascii="Yu Gothic" w:eastAsia="Yu Gothic" w:hAnsi="Yu Gothic"/>
                <w:color w:val="000000"/>
                <w:sz w:val="22"/>
                <w:szCs w:val="22"/>
              </w:rPr>
            </w:pPr>
            <w:r w:rsidRPr="00864CD6">
              <w:rPr>
                <w:rFonts w:ascii="Yu Gothic" w:eastAsia="Yu Gothic" w:hAnsi="Yu Gothic" w:hint="eastAsia"/>
                <w:color w:val="000000"/>
                <w:sz w:val="22"/>
                <w:szCs w:val="22"/>
              </w:rPr>
              <w:t>インゲンマメの種子、プラスチック容器（透明なプリンカップなど）、脱脂綿、段ボール箱、冷蔵庫、ペトリ皿、カッターナイフ、板（かまぼこ板など）、保護眼鏡、ヨウ素液、スポイト、ペットボトル（</w:t>
            </w:r>
            <w:r w:rsidRPr="00864CD6">
              <w:rPr>
                <w:rFonts w:ascii="Yu Gothic" w:eastAsia="Yu Gothic" w:hAnsi="Yu Gothic"/>
                <w:color w:val="000000"/>
                <w:sz w:val="22"/>
                <w:szCs w:val="22"/>
              </w:rPr>
              <w:t>2 L）、セロハンテープ、肥料（液体）、パーライト、［肥料の入っていない培養土］</w:t>
            </w:r>
          </w:p>
          <w:p w14:paraId="3C1E2ED8" w14:textId="77777777" w:rsidR="004C0503" w:rsidRPr="004C0503" w:rsidRDefault="004C0503" w:rsidP="00864CD6">
            <w:pPr>
              <w:spacing w:line="320" w:lineRule="exact"/>
              <w:rPr>
                <w:rFonts w:ascii="Yu Gothic" w:eastAsia="Yu Gothic" w:hAnsi="Yu Gothic"/>
                <w:color w:val="000000"/>
                <w:sz w:val="22"/>
                <w:szCs w:val="22"/>
              </w:rPr>
            </w:pPr>
          </w:p>
          <w:p w14:paraId="1BB04856" w14:textId="6B9E7F8B" w:rsidR="00864CD6" w:rsidRDefault="00864CD6" w:rsidP="00864CD6">
            <w:pPr>
              <w:spacing w:line="320" w:lineRule="exact"/>
              <w:rPr>
                <w:rFonts w:ascii="Yu Gothic" w:eastAsia="Yu Gothic" w:hAnsi="Yu Gothic"/>
                <w:color w:val="000000"/>
                <w:sz w:val="22"/>
                <w:szCs w:val="22"/>
              </w:rPr>
            </w:pPr>
            <w:r w:rsidRPr="00864CD6">
              <w:rPr>
                <w:rFonts w:ascii="Yu Gothic" w:eastAsia="Yu Gothic" w:hAnsi="Yu Gothic" w:hint="eastAsia"/>
                <w:color w:val="000000"/>
                <w:sz w:val="22"/>
                <w:szCs w:val="22"/>
              </w:rPr>
              <w:t>単元</w:t>
            </w:r>
            <w:r w:rsidRPr="00864CD6">
              <w:rPr>
                <w:rFonts w:ascii="Yu Gothic" w:eastAsia="Yu Gothic" w:hAnsi="Yu Gothic"/>
                <w:color w:val="000000"/>
                <w:sz w:val="22"/>
                <w:szCs w:val="22"/>
              </w:rPr>
              <w:t>5の準備物：アサガオの種子、土、植木鉢、受け皿、支柱、じょうろ、移植ごて</w:t>
            </w:r>
          </w:p>
        </w:tc>
      </w:tr>
      <w:tr w:rsidR="00864CD6" w14:paraId="4F1BC432" w14:textId="77777777" w:rsidTr="00BA41F1">
        <w:trPr>
          <w:trHeight w:val="400"/>
        </w:trPr>
        <w:tc>
          <w:tcPr>
            <w:tcW w:w="10204" w:type="dxa"/>
            <w:gridSpan w:val="7"/>
            <w:tcBorders>
              <w:top w:val="nil"/>
              <w:left w:val="nil"/>
              <w:bottom w:val="nil"/>
              <w:right w:val="nil"/>
            </w:tcBorders>
            <w:shd w:val="clear" w:color="000000" w:fill="808080"/>
            <w:vAlign w:val="center"/>
            <w:hideMark/>
          </w:tcPr>
          <w:p w14:paraId="0610D72E" w14:textId="77777777" w:rsidR="00864CD6" w:rsidRDefault="00864CD6" w:rsidP="009A2C8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lastRenderedPageBreak/>
              <w:t>３ 生命のつながり②メダカのたんじょう（指導時期６～７月・８時間）</w:t>
            </w:r>
          </w:p>
        </w:tc>
      </w:tr>
      <w:tr w:rsidR="00864CD6" w14:paraId="4F1E92BE" w14:textId="77777777" w:rsidTr="00BA41F1">
        <w:trPr>
          <w:cantSplit/>
        </w:trPr>
        <w:tc>
          <w:tcPr>
            <w:tcW w:w="10204" w:type="dxa"/>
            <w:gridSpan w:val="7"/>
            <w:tcBorders>
              <w:top w:val="nil"/>
              <w:left w:val="nil"/>
              <w:bottom w:val="nil"/>
              <w:right w:val="nil"/>
            </w:tcBorders>
            <w:shd w:val="clear" w:color="000000" w:fill="FFFFFF"/>
            <w:hideMark/>
          </w:tcPr>
          <w:p w14:paraId="77428CC0"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927F4" w14:paraId="65877550" w14:textId="77777777" w:rsidTr="00BA41F1">
        <w:trPr>
          <w:cantSplit/>
        </w:trPr>
        <w:tc>
          <w:tcPr>
            <w:tcW w:w="1780" w:type="dxa"/>
            <w:tcBorders>
              <w:top w:val="nil"/>
              <w:left w:val="nil"/>
              <w:bottom w:val="nil"/>
              <w:right w:val="nil"/>
            </w:tcBorders>
            <w:shd w:val="clear" w:color="000000" w:fill="FFFFFF"/>
            <w:noWrap/>
          </w:tcPr>
          <w:p w14:paraId="632B415C" w14:textId="77777777" w:rsidR="00D927F4" w:rsidRDefault="00D927F4" w:rsidP="009A2C83">
            <w:pPr>
              <w:spacing w:line="320" w:lineRule="exact"/>
              <w:rPr>
                <w:rFonts w:ascii="Yu Gothic" w:eastAsia="Yu Gothic" w:hAnsi="Yu Gothic"/>
                <w:sz w:val="22"/>
                <w:szCs w:val="22"/>
              </w:rPr>
            </w:pPr>
          </w:p>
        </w:tc>
        <w:tc>
          <w:tcPr>
            <w:tcW w:w="660" w:type="dxa"/>
            <w:gridSpan w:val="2"/>
            <w:tcBorders>
              <w:top w:val="nil"/>
              <w:left w:val="nil"/>
              <w:bottom w:val="nil"/>
              <w:right w:val="nil"/>
            </w:tcBorders>
            <w:shd w:val="clear" w:color="000000" w:fill="FFFFFF"/>
            <w:noWrap/>
          </w:tcPr>
          <w:p w14:paraId="0D77406A" w14:textId="77777777" w:rsidR="00D927F4" w:rsidRDefault="00D927F4" w:rsidP="009A2C83">
            <w:pPr>
              <w:spacing w:line="320" w:lineRule="exact"/>
              <w:jc w:val="center"/>
              <w:rPr>
                <w:rFonts w:ascii="Yu Gothic" w:eastAsia="Yu Gothic" w:hAnsi="Yu Gothic"/>
                <w:sz w:val="22"/>
                <w:szCs w:val="22"/>
              </w:rPr>
            </w:pPr>
          </w:p>
        </w:tc>
        <w:tc>
          <w:tcPr>
            <w:tcW w:w="3880" w:type="dxa"/>
            <w:gridSpan w:val="2"/>
            <w:tcBorders>
              <w:top w:val="nil"/>
              <w:left w:val="nil"/>
              <w:bottom w:val="nil"/>
              <w:right w:val="nil"/>
            </w:tcBorders>
            <w:shd w:val="clear" w:color="000000" w:fill="FFFFFF"/>
            <w:noWrap/>
          </w:tcPr>
          <w:p w14:paraId="32EEDBC1" w14:textId="77777777" w:rsidR="00D927F4" w:rsidRDefault="00D927F4" w:rsidP="009A2C83">
            <w:pPr>
              <w:spacing w:line="320" w:lineRule="exact"/>
              <w:rPr>
                <w:rFonts w:ascii="Yu Gothic" w:eastAsia="Yu Gothic" w:hAnsi="Yu Gothic"/>
                <w:sz w:val="22"/>
                <w:szCs w:val="22"/>
              </w:rPr>
            </w:pPr>
          </w:p>
        </w:tc>
        <w:tc>
          <w:tcPr>
            <w:tcW w:w="3884" w:type="dxa"/>
            <w:gridSpan w:val="2"/>
            <w:tcBorders>
              <w:top w:val="nil"/>
              <w:left w:val="nil"/>
              <w:bottom w:val="nil"/>
              <w:right w:val="nil"/>
            </w:tcBorders>
            <w:shd w:val="clear" w:color="000000" w:fill="FFFFFF"/>
            <w:noWrap/>
          </w:tcPr>
          <w:p w14:paraId="10714C44" w14:textId="77777777" w:rsidR="00D927F4" w:rsidRDefault="00D927F4" w:rsidP="009A2C83">
            <w:pPr>
              <w:spacing w:line="320" w:lineRule="exact"/>
              <w:rPr>
                <w:rFonts w:ascii="Yu Gothic" w:eastAsia="Yu Gothic" w:hAnsi="Yu Gothic"/>
                <w:sz w:val="22"/>
                <w:szCs w:val="22"/>
              </w:rPr>
            </w:pPr>
          </w:p>
        </w:tc>
      </w:tr>
      <w:tr w:rsidR="00864CD6" w14:paraId="3A6805E3" w14:textId="77777777" w:rsidTr="00BA41F1">
        <w:trPr>
          <w:cantSplit/>
        </w:trPr>
        <w:tc>
          <w:tcPr>
            <w:tcW w:w="1780" w:type="dxa"/>
            <w:tcBorders>
              <w:top w:val="nil"/>
              <w:left w:val="nil"/>
              <w:bottom w:val="nil"/>
              <w:right w:val="nil"/>
            </w:tcBorders>
            <w:shd w:val="clear" w:color="000000" w:fill="FFFFFF"/>
            <w:noWrap/>
            <w:hideMark/>
          </w:tcPr>
          <w:p w14:paraId="62F05990"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gridSpan w:val="2"/>
            <w:tcBorders>
              <w:top w:val="nil"/>
              <w:left w:val="nil"/>
              <w:bottom w:val="nil"/>
              <w:right w:val="nil"/>
            </w:tcBorders>
            <w:shd w:val="clear" w:color="000000" w:fill="FFFFFF"/>
            <w:noWrap/>
            <w:hideMark/>
          </w:tcPr>
          <w:p w14:paraId="39A8E1A6" w14:textId="77777777" w:rsidR="00864CD6" w:rsidRDefault="00864CD6" w:rsidP="009A2C8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gridSpan w:val="2"/>
            <w:tcBorders>
              <w:top w:val="nil"/>
              <w:left w:val="nil"/>
              <w:bottom w:val="nil"/>
              <w:right w:val="nil"/>
            </w:tcBorders>
            <w:shd w:val="clear" w:color="000000" w:fill="FFFFFF"/>
            <w:noWrap/>
            <w:hideMark/>
          </w:tcPr>
          <w:p w14:paraId="1EE56C35"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4" w:type="dxa"/>
            <w:gridSpan w:val="2"/>
            <w:tcBorders>
              <w:top w:val="nil"/>
              <w:left w:val="nil"/>
              <w:bottom w:val="nil"/>
              <w:right w:val="nil"/>
            </w:tcBorders>
            <w:shd w:val="clear" w:color="000000" w:fill="FFFFFF"/>
            <w:noWrap/>
            <w:hideMark/>
          </w:tcPr>
          <w:p w14:paraId="6274EAFE"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864CD6" w14:paraId="53FFA308" w14:textId="77777777" w:rsidTr="00BA41F1">
        <w:trPr>
          <w:cantSplit/>
        </w:trPr>
        <w:tc>
          <w:tcPr>
            <w:tcW w:w="10204" w:type="dxa"/>
            <w:gridSpan w:val="7"/>
            <w:tcBorders>
              <w:top w:val="double" w:sz="6" w:space="0" w:color="auto"/>
              <w:left w:val="double" w:sz="6" w:space="0" w:color="auto"/>
              <w:bottom w:val="double" w:sz="6" w:space="0" w:color="auto"/>
              <w:right w:val="double" w:sz="6" w:space="0" w:color="000000"/>
            </w:tcBorders>
            <w:shd w:val="clear" w:color="000000" w:fill="FFFFFF"/>
            <w:hideMark/>
          </w:tcPr>
          <w:p w14:paraId="43B6B9B8" w14:textId="00CB6EF4"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魚を育てる中で、卵の様子に着目して、時間の経過と関係付けて、動物の発生を調べる活動を通して、それらについての理解を図り、観察、実験などに関する技能を身に付けるとともに、主に予想や仮説を基に、解決の方法を発想する力や生命を尊重する態度、主体的に問題解決しようとする態度を養うことができるようにする。</w:t>
            </w:r>
          </w:p>
        </w:tc>
      </w:tr>
      <w:tr w:rsidR="00864CD6" w14:paraId="46E3DC55" w14:textId="77777777" w:rsidTr="00BA41F1">
        <w:trPr>
          <w:cantSplit/>
        </w:trPr>
        <w:tc>
          <w:tcPr>
            <w:tcW w:w="1780" w:type="dxa"/>
            <w:tcBorders>
              <w:top w:val="nil"/>
              <w:left w:val="nil"/>
              <w:bottom w:val="nil"/>
              <w:right w:val="nil"/>
            </w:tcBorders>
            <w:shd w:val="clear" w:color="000000" w:fill="FFFFFF"/>
            <w:hideMark/>
          </w:tcPr>
          <w:p w14:paraId="111E45EC"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gridSpan w:val="2"/>
            <w:tcBorders>
              <w:top w:val="nil"/>
              <w:left w:val="nil"/>
              <w:bottom w:val="nil"/>
              <w:right w:val="nil"/>
            </w:tcBorders>
            <w:shd w:val="clear" w:color="000000" w:fill="FFFFFF"/>
            <w:hideMark/>
          </w:tcPr>
          <w:p w14:paraId="516D244F"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gridSpan w:val="2"/>
            <w:tcBorders>
              <w:top w:val="nil"/>
              <w:left w:val="nil"/>
              <w:bottom w:val="nil"/>
              <w:right w:val="nil"/>
            </w:tcBorders>
            <w:shd w:val="clear" w:color="000000" w:fill="FFFFFF"/>
            <w:hideMark/>
          </w:tcPr>
          <w:p w14:paraId="6316BFAB"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4" w:type="dxa"/>
            <w:gridSpan w:val="2"/>
            <w:tcBorders>
              <w:top w:val="nil"/>
              <w:left w:val="nil"/>
              <w:bottom w:val="nil"/>
              <w:right w:val="nil"/>
            </w:tcBorders>
            <w:shd w:val="clear" w:color="000000" w:fill="FFFFFF"/>
            <w:noWrap/>
            <w:hideMark/>
          </w:tcPr>
          <w:p w14:paraId="7AC3DC35"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864CD6" w14:paraId="46679A61" w14:textId="77777777" w:rsidTr="00BA41F1">
        <w:trPr>
          <w:cantSplit/>
        </w:trPr>
        <w:tc>
          <w:tcPr>
            <w:tcW w:w="10204" w:type="dxa"/>
            <w:gridSpan w:val="7"/>
            <w:tcBorders>
              <w:top w:val="nil"/>
              <w:left w:val="nil"/>
              <w:bottom w:val="nil"/>
              <w:right w:val="nil"/>
            </w:tcBorders>
            <w:shd w:val="clear" w:color="000000" w:fill="FFFFFF"/>
            <w:hideMark/>
          </w:tcPr>
          <w:p w14:paraId="2E88851E" w14:textId="6007C50F"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●魚には雌雄があり、生まれた卵は日がたつにつれて中の様子が変化してかえること。</w:t>
            </w:r>
          </w:p>
        </w:tc>
      </w:tr>
      <w:tr w:rsidR="00864CD6" w14:paraId="2C298FAF" w14:textId="77777777" w:rsidTr="00BA41F1">
        <w:trPr>
          <w:cantSplit/>
        </w:trPr>
        <w:tc>
          <w:tcPr>
            <w:tcW w:w="10204" w:type="dxa"/>
            <w:gridSpan w:val="7"/>
            <w:tcBorders>
              <w:top w:val="nil"/>
              <w:left w:val="nil"/>
              <w:bottom w:val="nil"/>
              <w:right w:val="nil"/>
            </w:tcBorders>
            <w:shd w:val="clear" w:color="000000" w:fill="FFFFFF"/>
            <w:hideMark/>
          </w:tcPr>
          <w:p w14:paraId="0F9A43D9" w14:textId="33B01E78"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●動物の発生について追究する中で、動物の発生の様子と経過についての予想や仮説を基に、解決の方法を発想し、表現すること。</w:t>
            </w:r>
          </w:p>
        </w:tc>
      </w:tr>
      <w:tr w:rsidR="00864CD6" w14:paraId="25C4F3AD" w14:textId="77777777" w:rsidTr="00BA41F1">
        <w:trPr>
          <w:trHeight w:val="100"/>
        </w:trPr>
        <w:tc>
          <w:tcPr>
            <w:tcW w:w="1780" w:type="dxa"/>
            <w:tcBorders>
              <w:top w:val="nil"/>
              <w:left w:val="nil"/>
              <w:bottom w:val="nil"/>
              <w:right w:val="nil"/>
            </w:tcBorders>
            <w:shd w:val="clear" w:color="000000" w:fill="FFFFFF"/>
            <w:hideMark/>
          </w:tcPr>
          <w:p w14:paraId="5179FAB9" w14:textId="77777777" w:rsidR="00864CD6" w:rsidRDefault="00864CD6" w:rsidP="009A2C8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gridSpan w:val="2"/>
            <w:tcBorders>
              <w:top w:val="nil"/>
              <w:left w:val="nil"/>
              <w:bottom w:val="nil"/>
              <w:right w:val="nil"/>
            </w:tcBorders>
            <w:shd w:val="clear" w:color="000000" w:fill="FFFFFF"/>
            <w:hideMark/>
          </w:tcPr>
          <w:p w14:paraId="4F94765B" w14:textId="77777777" w:rsidR="00864CD6" w:rsidRDefault="00864CD6" w:rsidP="009A2C8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gridSpan w:val="2"/>
            <w:tcBorders>
              <w:top w:val="nil"/>
              <w:left w:val="nil"/>
              <w:bottom w:val="nil"/>
              <w:right w:val="nil"/>
            </w:tcBorders>
            <w:shd w:val="clear" w:color="000000" w:fill="FFFFFF"/>
            <w:vAlign w:val="center"/>
            <w:hideMark/>
          </w:tcPr>
          <w:p w14:paraId="0D8D5129" w14:textId="77777777" w:rsidR="00864CD6" w:rsidRDefault="00864CD6" w:rsidP="009A2C8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4" w:type="dxa"/>
            <w:gridSpan w:val="2"/>
            <w:tcBorders>
              <w:top w:val="nil"/>
              <w:left w:val="nil"/>
              <w:bottom w:val="nil"/>
              <w:right w:val="nil"/>
            </w:tcBorders>
            <w:shd w:val="clear" w:color="000000" w:fill="FFFFFF"/>
            <w:noWrap/>
            <w:vAlign w:val="center"/>
            <w:hideMark/>
          </w:tcPr>
          <w:p w14:paraId="016F4C0B" w14:textId="77777777" w:rsidR="00864CD6" w:rsidRDefault="00864CD6" w:rsidP="009A2C8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864CD6" w14:paraId="7AE1E364" w14:textId="77777777" w:rsidTr="00BA41F1">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FC4F7BD" w14:textId="77777777" w:rsidR="00864CD6" w:rsidRDefault="00864CD6" w:rsidP="009A2C8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1260BC02" w14:textId="77777777" w:rsidR="00864CD6" w:rsidRDefault="00864CD6" w:rsidP="009A2C8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2419463F" w14:textId="77777777" w:rsidR="00864CD6" w:rsidRDefault="00864CD6" w:rsidP="009A2C8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4" w:type="dxa"/>
            <w:gridSpan w:val="2"/>
            <w:tcBorders>
              <w:top w:val="single" w:sz="4" w:space="0" w:color="auto"/>
              <w:left w:val="nil"/>
              <w:bottom w:val="single" w:sz="4" w:space="0" w:color="auto"/>
              <w:right w:val="single" w:sz="4" w:space="0" w:color="auto"/>
            </w:tcBorders>
            <w:shd w:val="clear" w:color="000000" w:fill="BFBFBF"/>
            <w:noWrap/>
            <w:vAlign w:val="center"/>
            <w:hideMark/>
          </w:tcPr>
          <w:p w14:paraId="78A8B2D7" w14:textId="77777777" w:rsidR="00864CD6" w:rsidRDefault="00864CD6" w:rsidP="009A2C8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864CD6" w14:paraId="03C6022D" w14:textId="77777777" w:rsidTr="00BA41F1">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46DD7089"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メダカのたまごの変化</w:t>
            </w:r>
          </w:p>
        </w:tc>
        <w:tc>
          <w:tcPr>
            <w:tcW w:w="660" w:type="dxa"/>
            <w:gridSpan w:val="2"/>
            <w:tcBorders>
              <w:top w:val="single" w:sz="4" w:space="0" w:color="auto"/>
              <w:left w:val="single" w:sz="4" w:space="0" w:color="auto"/>
              <w:bottom w:val="nil"/>
              <w:right w:val="single" w:sz="4" w:space="0" w:color="auto"/>
            </w:tcBorders>
            <w:shd w:val="clear" w:color="000000" w:fill="D9D9D9"/>
            <w:hideMark/>
          </w:tcPr>
          <w:p w14:paraId="3832FF54" w14:textId="77777777" w:rsidR="00864CD6" w:rsidRDefault="00864CD6" w:rsidP="009A2C83">
            <w:pPr>
              <w:spacing w:line="320" w:lineRule="exact"/>
              <w:jc w:val="center"/>
              <w:rPr>
                <w:rFonts w:ascii="Yu Gothic" w:eastAsia="Yu Gothic" w:hAnsi="Yu Gothic"/>
                <w:sz w:val="22"/>
                <w:szCs w:val="22"/>
              </w:rPr>
            </w:pPr>
            <w:r>
              <w:rPr>
                <w:rFonts w:ascii="Yu Gothic" w:eastAsia="Yu Gothic" w:hAnsi="Yu Gothic" w:hint="eastAsia"/>
                <w:sz w:val="22"/>
                <w:szCs w:val="22"/>
              </w:rPr>
              <w:t>1</w:t>
            </w:r>
            <w:r>
              <w:rPr>
                <w:rFonts w:ascii="Yu Gothic" w:eastAsia="Yu Gothic" w:hAnsi="Yu Gothic" w:hint="eastAsia"/>
                <w:sz w:val="22"/>
                <w:szCs w:val="22"/>
              </w:rPr>
              <w:br/>
              <w:t>2</w:t>
            </w:r>
          </w:p>
        </w:tc>
        <w:tc>
          <w:tcPr>
            <w:tcW w:w="3880" w:type="dxa"/>
            <w:gridSpan w:val="2"/>
            <w:tcBorders>
              <w:top w:val="single" w:sz="4" w:space="0" w:color="auto"/>
              <w:left w:val="single" w:sz="4" w:space="0" w:color="auto"/>
              <w:right w:val="single" w:sz="4" w:space="0" w:color="auto"/>
            </w:tcBorders>
            <w:shd w:val="clear" w:color="000000" w:fill="FFFFFF"/>
            <w:hideMark/>
          </w:tcPr>
          <w:p w14:paraId="1779FEE7" w14:textId="55013F3A"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○メダカの体について、気付いたことを話し合う。</w:t>
            </w:r>
            <w:r>
              <w:rPr>
                <w:rFonts w:ascii="Yu Gothic" w:eastAsia="Yu Gothic" w:hAnsi="Yu Gothic" w:hint="eastAsia"/>
                <w:sz w:val="22"/>
                <w:szCs w:val="22"/>
              </w:rPr>
              <w:br/>
              <w:t>○メダカを飼って観察する。</w:t>
            </w:r>
          </w:p>
        </w:tc>
        <w:tc>
          <w:tcPr>
            <w:tcW w:w="3884" w:type="dxa"/>
            <w:gridSpan w:val="2"/>
            <w:tcBorders>
              <w:top w:val="nil"/>
              <w:left w:val="nil"/>
              <w:bottom w:val="dotted" w:sz="4" w:space="0" w:color="auto"/>
              <w:right w:val="single" w:sz="4" w:space="0" w:color="auto"/>
            </w:tcBorders>
            <w:shd w:val="clear" w:color="000000" w:fill="FFFFFF"/>
            <w:hideMark/>
          </w:tcPr>
          <w:p w14:paraId="3E349F09"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魚の発生や成長についての事物・現象に進んで関わり、粘り強く、他者と関わりながら問題解決しようとしている。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864CD6" w14:paraId="27B850BC" w14:textId="77777777" w:rsidTr="00BA41F1">
        <w:trPr>
          <w:cantSplit/>
        </w:trPr>
        <w:tc>
          <w:tcPr>
            <w:tcW w:w="1780" w:type="dxa"/>
            <w:tcBorders>
              <w:top w:val="nil"/>
              <w:left w:val="single" w:sz="4" w:space="0" w:color="auto"/>
              <w:bottom w:val="nil"/>
              <w:right w:val="single" w:sz="4" w:space="0" w:color="auto"/>
            </w:tcBorders>
            <w:shd w:val="clear" w:color="000000" w:fill="FFFFFF"/>
            <w:hideMark/>
          </w:tcPr>
          <w:p w14:paraId="5E4E2D05"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gridSpan w:val="2"/>
            <w:tcBorders>
              <w:top w:val="nil"/>
              <w:left w:val="single" w:sz="4" w:space="0" w:color="auto"/>
              <w:bottom w:val="single" w:sz="4" w:space="0" w:color="auto"/>
              <w:right w:val="single" w:sz="4" w:space="0" w:color="auto"/>
            </w:tcBorders>
            <w:shd w:val="clear" w:color="000000" w:fill="D9D9D9"/>
            <w:hideMark/>
          </w:tcPr>
          <w:p w14:paraId="78220D40" w14:textId="77777777" w:rsidR="00864CD6" w:rsidRDefault="00864CD6" w:rsidP="009A2C83">
            <w:pPr>
              <w:spacing w:line="320" w:lineRule="exact"/>
              <w:rPr>
                <w:rFonts w:ascii="Yu Gothic" w:eastAsia="Yu Gothic" w:hAnsi="Yu Gothic"/>
                <w:sz w:val="22"/>
                <w:szCs w:val="22"/>
              </w:rPr>
            </w:pPr>
          </w:p>
        </w:tc>
        <w:tc>
          <w:tcPr>
            <w:tcW w:w="3880" w:type="dxa"/>
            <w:gridSpan w:val="2"/>
            <w:tcBorders>
              <w:left w:val="single" w:sz="4" w:space="0" w:color="auto"/>
              <w:bottom w:val="single" w:sz="4" w:space="0" w:color="auto"/>
              <w:right w:val="single" w:sz="4" w:space="0" w:color="auto"/>
            </w:tcBorders>
            <w:shd w:val="clear" w:color="000000" w:fill="FFFFFF"/>
            <w:hideMark/>
          </w:tcPr>
          <w:p w14:paraId="4D635ACB" w14:textId="77777777" w:rsidR="00864CD6" w:rsidRDefault="00864CD6" w:rsidP="009A2C83">
            <w:pPr>
              <w:spacing w:line="320" w:lineRule="exact"/>
              <w:rPr>
                <w:rFonts w:ascii="Yu Gothic" w:eastAsia="Yu Gothic" w:hAnsi="Yu Gothic"/>
                <w:sz w:val="22"/>
                <w:szCs w:val="22"/>
              </w:rPr>
            </w:pPr>
          </w:p>
        </w:tc>
        <w:tc>
          <w:tcPr>
            <w:tcW w:w="3884" w:type="dxa"/>
            <w:gridSpan w:val="2"/>
            <w:tcBorders>
              <w:top w:val="nil"/>
              <w:left w:val="nil"/>
              <w:bottom w:val="single" w:sz="4" w:space="0" w:color="auto"/>
              <w:right w:val="single" w:sz="4" w:space="0" w:color="auto"/>
            </w:tcBorders>
            <w:shd w:val="clear" w:color="000000" w:fill="FFFFFF"/>
            <w:hideMark/>
          </w:tcPr>
          <w:p w14:paraId="779EF20A"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魚には雌雄があることを理解している。</w:t>
            </w:r>
            <w:r>
              <w:rPr>
                <w:rFonts w:ascii="Yu Gothic" w:eastAsia="Yu Gothic" w:hAnsi="Yu Gothic" w:hint="eastAsia"/>
                <w:sz w:val="22"/>
                <w:szCs w:val="22"/>
              </w:rPr>
              <w:br/>
              <w:t>〈発言分析・記述分析〉</w:t>
            </w:r>
          </w:p>
        </w:tc>
      </w:tr>
      <w:tr w:rsidR="00864CD6" w14:paraId="1871A178" w14:textId="77777777" w:rsidTr="00BA41F1">
        <w:trPr>
          <w:cantSplit/>
        </w:trPr>
        <w:tc>
          <w:tcPr>
            <w:tcW w:w="1780" w:type="dxa"/>
            <w:tcBorders>
              <w:top w:val="nil"/>
              <w:left w:val="single" w:sz="4" w:space="0" w:color="auto"/>
              <w:bottom w:val="nil"/>
              <w:right w:val="single" w:sz="4" w:space="0" w:color="auto"/>
            </w:tcBorders>
            <w:shd w:val="clear" w:color="000000" w:fill="FFFFFF"/>
            <w:noWrap/>
            <w:hideMark/>
          </w:tcPr>
          <w:p w14:paraId="64FE13BC"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gridSpan w:val="2"/>
            <w:tcBorders>
              <w:top w:val="single" w:sz="4" w:space="0" w:color="auto"/>
              <w:left w:val="single" w:sz="4" w:space="0" w:color="auto"/>
              <w:right w:val="single" w:sz="4" w:space="0" w:color="auto"/>
            </w:tcBorders>
            <w:shd w:val="clear" w:color="000000" w:fill="D9D9D9"/>
            <w:hideMark/>
          </w:tcPr>
          <w:p w14:paraId="02481287" w14:textId="77777777" w:rsidR="00864CD6" w:rsidRDefault="00864CD6" w:rsidP="009A2C83">
            <w:pPr>
              <w:spacing w:line="320" w:lineRule="exact"/>
              <w:jc w:val="center"/>
              <w:rPr>
                <w:rFonts w:ascii="Yu Gothic" w:eastAsia="Yu Gothic" w:hAnsi="Yu Gothic"/>
                <w:sz w:val="22"/>
                <w:szCs w:val="22"/>
              </w:rPr>
            </w:pPr>
            <w:r>
              <w:rPr>
                <w:rFonts w:ascii="Yu Gothic" w:eastAsia="Yu Gothic" w:hAnsi="Yu Gothic" w:hint="eastAsia"/>
                <w:sz w:val="22"/>
                <w:szCs w:val="22"/>
              </w:rPr>
              <w:t>3</w:t>
            </w:r>
            <w:r>
              <w:rPr>
                <w:rFonts w:ascii="Yu Gothic" w:eastAsia="Yu Gothic" w:hAnsi="Yu Gothic" w:hint="eastAsia"/>
                <w:sz w:val="22"/>
                <w:szCs w:val="22"/>
              </w:rPr>
              <w:br/>
              <w:t>4</w:t>
            </w:r>
            <w:r>
              <w:rPr>
                <w:rFonts w:ascii="Yu Gothic" w:eastAsia="Yu Gothic" w:hAnsi="Yu Gothic" w:hint="eastAsia"/>
                <w:sz w:val="22"/>
                <w:szCs w:val="22"/>
              </w:rPr>
              <w:br/>
              <w:t>5</w:t>
            </w:r>
            <w:r>
              <w:rPr>
                <w:rFonts w:ascii="Yu Gothic" w:eastAsia="Yu Gothic" w:hAnsi="Yu Gothic" w:hint="eastAsia"/>
                <w:sz w:val="22"/>
                <w:szCs w:val="22"/>
              </w:rPr>
              <w:br/>
              <w:t>6</w:t>
            </w:r>
            <w:r>
              <w:rPr>
                <w:rFonts w:ascii="Yu Gothic" w:eastAsia="Yu Gothic" w:hAnsi="Yu Gothic" w:hint="eastAsia"/>
                <w:sz w:val="22"/>
                <w:szCs w:val="22"/>
              </w:rPr>
              <w:br/>
              <w:t>7</w:t>
            </w:r>
          </w:p>
        </w:tc>
        <w:tc>
          <w:tcPr>
            <w:tcW w:w="3880" w:type="dxa"/>
            <w:gridSpan w:val="2"/>
            <w:vMerge w:val="restart"/>
            <w:tcBorders>
              <w:top w:val="single" w:sz="4" w:space="0" w:color="auto"/>
              <w:left w:val="single" w:sz="4" w:space="0" w:color="auto"/>
              <w:right w:val="single" w:sz="4" w:space="0" w:color="auto"/>
            </w:tcBorders>
            <w:shd w:val="clear" w:color="000000" w:fill="FFFFFF"/>
            <w:hideMark/>
          </w:tcPr>
          <w:p w14:paraId="21FB88DB" w14:textId="581D26DD"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○メダカは、卵の中でどのように変化してたんじょうするのかを調べる方法について、計画を立てる。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○双眼実体顕微鏡（または解剖顕微鏡）の使い方を知る。</w:t>
            </w:r>
            <w:r>
              <w:rPr>
                <w:rFonts w:ascii="Yu Gothic" w:eastAsia="Yu Gothic" w:hAnsi="Yu Gothic" w:hint="eastAsia"/>
                <w:sz w:val="22"/>
                <w:szCs w:val="22"/>
              </w:rPr>
              <w:br/>
              <w:t>○メダカの卵の中の様子について、変化したところを比べながら調べる。</w:t>
            </w:r>
            <w:r>
              <w:rPr>
                <w:rFonts w:ascii="Yu Gothic" w:eastAsia="Yu Gothic" w:hAnsi="Yu Gothic" w:hint="eastAsia"/>
                <w:sz w:val="22"/>
                <w:szCs w:val="22"/>
              </w:rPr>
              <w:br/>
              <w:t xml:space="preserve">　◆ 観察</w:t>
            </w:r>
          </w:p>
        </w:tc>
        <w:tc>
          <w:tcPr>
            <w:tcW w:w="3884" w:type="dxa"/>
            <w:gridSpan w:val="2"/>
            <w:tcBorders>
              <w:top w:val="single" w:sz="4" w:space="0" w:color="auto"/>
              <w:left w:val="nil"/>
              <w:bottom w:val="dotted" w:sz="4" w:space="0" w:color="auto"/>
              <w:right w:val="single" w:sz="4" w:space="0" w:color="auto"/>
            </w:tcBorders>
            <w:shd w:val="clear" w:color="000000" w:fill="FFFFFF"/>
            <w:hideMark/>
          </w:tcPr>
          <w:p w14:paraId="49BDFBCC" w14:textId="16D53780"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魚の発生や成長についての事物・現象に進んで関わり、粘り強く、他者と関わりながら問題解決しようとしている。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864CD6" w14:paraId="7420A4E2" w14:textId="77777777" w:rsidTr="00BA41F1">
        <w:trPr>
          <w:cantSplit/>
        </w:trPr>
        <w:tc>
          <w:tcPr>
            <w:tcW w:w="1780" w:type="dxa"/>
            <w:tcBorders>
              <w:top w:val="nil"/>
              <w:left w:val="single" w:sz="4" w:space="0" w:color="auto"/>
              <w:right w:val="single" w:sz="4" w:space="0" w:color="auto"/>
            </w:tcBorders>
            <w:shd w:val="clear" w:color="000000" w:fill="FFFFFF"/>
            <w:noWrap/>
          </w:tcPr>
          <w:p w14:paraId="456F26E5" w14:textId="77777777" w:rsidR="00864CD6" w:rsidRDefault="00864CD6" w:rsidP="009A2C83">
            <w:pPr>
              <w:spacing w:line="320" w:lineRule="exact"/>
              <w:rPr>
                <w:rFonts w:ascii="Yu Gothic" w:eastAsia="Yu Gothic" w:hAnsi="Yu Gothic"/>
                <w:sz w:val="22"/>
                <w:szCs w:val="22"/>
              </w:rPr>
            </w:pPr>
          </w:p>
        </w:tc>
        <w:tc>
          <w:tcPr>
            <w:tcW w:w="660" w:type="dxa"/>
            <w:gridSpan w:val="2"/>
            <w:tcBorders>
              <w:left w:val="single" w:sz="4" w:space="0" w:color="auto"/>
              <w:right w:val="single" w:sz="4" w:space="0" w:color="auto"/>
            </w:tcBorders>
            <w:shd w:val="clear" w:color="000000" w:fill="D9D9D9"/>
          </w:tcPr>
          <w:p w14:paraId="5433F1B0" w14:textId="77777777" w:rsidR="00864CD6" w:rsidRDefault="00864CD6" w:rsidP="009A2C83">
            <w:pPr>
              <w:spacing w:line="320" w:lineRule="exact"/>
              <w:rPr>
                <w:rFonts w:ascii="Yu Gothic" w:eastAsia="Yu Gothic" w:hAnsi="Yu Gothic"/>
                <w:sz w:val="22"/>
                <w:szCs w:val="22"/>
              </w:rPr>
            </w:pPr>
          </w:p>
        </w:tc>
        <w:tc>
          <w:tcPr>
            <w:tcW w:w="3880" w:type="dxa"/>
            <w:gridSpan w:val="2"/>
            <w:vMerge/>
            <w:tcBorders>
              <w:left w:val="single" w:sz="4" w:space="0" w:color="auto"/>
              <w:right w:val="single" w:sz="4" w:space="0" w:color="auto"/>
            </w:tcBorders>
          </w:tcPr>
          <w:p w14:paraId="67CBC640" w14:textId="77777777" w:rsidR="00864CD6" w:rsidRDefault="00864CD6" w:rsidP="009A2C83">
            <w:pPr>
              <w:spacing w:line="320" w:lineRule="exact"/>
              <w:rPr>
                <w:rFonts w:ascii="Yu Gothic" w:eastAsia="Yu Gothic" w:hAnsi="Yu Gothic"/>
                <w:sz w:val="22"/>
                <w:szCs w:val="22"/>
              </w:rPr>
            </w:pPr>
          </w:p>
        </w:tc>
        <w:tc>
          <w:tcPr>
            <w:tcW w:w="3884" w:type="dxa"/>
            <w:gridSpan w:val="2"/>
            <w:tcBorders>
              <w:top w:val="dotted" w:sz="4" w:space="0" w:color="auto"/>
              <w:left w:val="nil"/>
              <w:bottom w:val="dotted" w:sz="4" w:space="0" w:color="auto"/>
              <w:right w:val="single" w:sz="4" w:space="0" w:color="auto"/>
            </w:tcBorders>
            <w:shd w:val="clear" w:color="000000" w:fill="FFFFFF"/>
          </w:tcPr>
          <w:p w14:paraId="0F8172E0" w14:textId="4A534A7D"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魚の発生や成長について、予想や仮説を基に、解決の方法を発想し、表現するなどして問題解決している。</w:t>
            </w:r>
            <w:r>
              <w:rPr>
                <w:rFonts w:ascii="Yu Gothic" w:eastAsia="Yu Gothic" w:hAnsi="Yu Gothic" w:hint="eastAsia"/>
                <w:sz w:val="22"/>
                <w:szCs w:val="22"/>
              </w:rPr>
              <w:br/>
              <w:t>〈発言分析・記述分析〉</w:t>
            </w:r>
          </w:p>
        </w:tc>
      </w:tr>
      <w:tr w:rsidR="00864CD6" w14:paraId="0B3D98D5" w14:textId="77777777" w:rsidTr="00BA41F1">
        <w:trPr>
          <w:cantSplit/>
        </w:trPr>
        <w:tc>
          <w:tcPr>
            <w:tcW w:w="1780" w:type="dxa"/>
            <w:tcBorders>
              <w:left w:val="single" w:sz="4" w:space="0" w:color="auto"/>
              <w:bottom w:val="nil"/>
              <w:right w:val="single" w:sz="4" w:space="0" w:color="auto"/>
            </w:tcBorders>
            <w:shd w:val="clear" w:color="000000" w:fill="FFFFFF"/>
            <w:noWrap/>
            <w:hideMark/>
          </w:tcPr>
          <w:p w14:paraId="5A4C42B2"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gridSpan w:val="2"/>
            <w:tcBorders>
              <w:left w:val="single" w:sz="4" w:space="0" w:color="auto"/>
              <w:right w:val="single" w:sz="4" w:space="0" w:color="auto"/>
            </w:tcBorders>
            <w:shd w:val="clear" w:color="000000" w:fill="D9D9D9"/>
            <w:hideMark/>
          </w:tcPr>
          <w:p w14:paraId="3AA79928" w14:textId="77777777" w:rsidR="00864CD6" w:rsidRDefault="00864CD6" w:rsidP="009A2C83">
            <w:pPr>
              <w:spacing w:line="320" w:lineRule="exact"/>
              <w:rPr>
                <w:rFonts w:ascii="Yu Gothic" w:eastAsia="Yu Gothic" w:hAnsi="Yu Gothic"/>
                <w:sz w:val="22"/>
                <w:szCs w:val="22"/>
              </w:rPr>
            </w:pPr>
          </w:p>
        </w:tc>
        <w:tc>
          <w:tcPr>
            <w:tcW w:w="3880" w:type="dxa"/>
            <w:gridSpan w:val="2"/>
            <w:vMerge/>
            <w:tcBorders>
              <w:left w:val="single" w:sz="4" w:space="0" w:color="auto"/>
              <w:right w:val="single" w:sz="4" w:space="0" w:color="auto"/>
            </w:tcBorders>
            <w:hideMark/>
          </w:tcPr>
          <w:p w14:paraId="4AAB5BFD" w14:textId="77777777" w:rsidR="00864CD6" w:rsidRDefault="00864CD6" w:rsidP="009A2C83">
            <w:pPr>
              <w:spacing w:line="320" w:lineRule="exact"/>
              <w:rPr>
                <w:rFonts w:ascii="Yu Gothic" w:eastAsia="Yu Gothic" w:hAnsi="Yu Gothic"/>
                <w:sz w:val="22"/>
                <w:szCs w:val="22"/>
              </w:rPr>
            </w:pPr>
          </w:p>
        </w:tc>
        <w:tc>
          <w:tcPr>
            <w:tcW w:w="3884" w:type="dxa"/>
            <w:gridSpan w:val="2"/>
            <w:tcBorders>
              <w:top w:val="dotted" w:sz="4" w:space="0" w:color="auto"/>
              <w:left w:val="nil"/>
              <w:bottom w:val="dotted" w:sz="4" w:space="0" w:color="auto"/>
              <w:right w:val="single" w:sz="4" w:space="0" w:color="auto"/>
            </w:tcBorders>
            <w:shd w:val="clear" w:color="000000" w:fill="FFFFFF"/>
            <w:hideMark/>
          </w:tcPr>
          <w:p w14:paraId="2AF4C530"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魚の発生や成長について、観察、実験などの目的に応じて、器具や機器などを選択して、正しく扱いながら調べ、それらの過程や得られた結果を適切に記録している。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864CD6" w14:paraId="410BC10A" w14:textId="77777777" w:rsidTr="00BA41F1">
        <w:trPr>
          <w:cantSplit/>
        </w:trPr>
        <w:tc>
          <w:tcPr>
            <w:tcW w:w="1780" w:type="dxa"/>
            <w:tcBorders>
              <w:top w:val="nil"/>
              <w:left w:val="single" w:sz="4" w:space="0" w:color="auto"/>
              <w:bottom w:val="nil"/>
              <w:right w:val="single" w:sz="4" w:space="0" w:color="auto"/>
            </w:tcBorders>
            <w:shd w:val="clear" w:color="000000" w:fill="FFFFFF"/>
            <w:noWrap/>
            <w:hideMark/>
          </w:tcPr>
          <w:p w14:paraId="551CE76A"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lastRenderedPageBreak/>
              <w:t xml:space="preserve">　</w:t>
            </w:r>
          </w:p>
        </w:tc>
        <w:tc>
          <w:tcPr>
            <w:tcW w:w="660" w:type="dxa"/>
            <w:gridSpan w:val="2"/>
            <w:tcBorders>
              <w:left w:val="single" w:sz="4" w:space="0" w:color="auto"/>
              <w:right w:val="single" w:sz="4" w:space="0" w:color="auto"/>
            </w:tcBorders>
            <w:shd w:val="clear" w:color="000000" w:fill="D9D9D9"/>
            <w:hideMark/>
          </w:tcPr>
          <w:p w14:paraId="50E6A4A6" w14:textId="77777777" w:rsidR="00864CD6" w:rsidRDefault="00864CD6" w:rsidP="009A2C83">
            <w:pPr>
              <w:spacing w:line="320" w:lineRule="exact"/>
              <w:rPr>
                <w:rFonts w:ascii="Yu Gothic" w:eastAsia="Yu Gothic" w:hAnsi="Yu Gothic"/>
                <w:sz w:val="22"/>
                <w:szCs w:val="22"/>
              </w:rPr>
            </w:pPr>
          </w:p>
        </w:tc>
        <w:tc>
          <w:tcPr>
            <w:tcW w:w="3880" w:type="dxa"/>
            <w:gridSpan w:val="2"/>
            <w:vMerge/>
            <w:tcBorders>
              <w:left w:val="single" w:sz="4" w:space="0" w:color="auto"/>
              <w:bottom w:val="single" w:sz="4" w:space="0" w:color="auto"/>
              <w:right w:val="single" w:sz="4" w:space="0" w:color="auto"/>
            </w:tcBorders>
            <w:hideMark/>
          </w:tcPr>
          <w:p w14:paraId="3B4757A9" w14:textId="77777777" w:rsidR="00864CD6" w:rsidRDefault="00864CD6" w:rsidP="009A2C83">
            <w:pPr>
              <w:spacing w:line="320" w:lineRule="exact"/>
              <w:rPr>
                <w:rFonts w:ascii="Yu Gothic" w:eastAsia="Yu Gothic" w:hAnsi="Yu Gothic"/>
                <w:sz w:val="22"/>
                <w:szCs w:val="22"/>
              </w:rPr>
            </w:pPr>
          </w:p>
        </w:tc>
        <w:tc>
          <w:tcPr>
            <w:tcW w:w="3884" w:type="dxa"/>
            <w:gridSpan w:val="2"/>
            <w:tcBorders>
              <w:top w:val="dotted" w:sz="4" w:space="0" w:color="auto"/>
              <w:left w:val="nil"/>
              <w:bottom w:val="dotted" w:sz="4" w:space="0" w:color="auto"/>
              <w:right w:val="single" w:sz="4" w:space="0" w:color="auto"/>
            </w:tcBorders>
            <w:shd w:val="clear" w:color="000000" w:fill="FFFFFF"/>
            <w:hideMark/>
          </w:tcPr>
          <w:p w14:paraId="3AFAC2B1"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魚の発生や成長について、観察、実験などを行い、得られた結果を基に考察し、表現するなどして問題解決している。</w:t>
            </w:r>
            <w:r>
              <w:rPr>
                <w:rFonts w:ascii="Yu Gothic" w:eastAsia="Yu Gothic" w:hAnsi="Yu Gothic" w:hint="eastAsia"/>
                <w:sz w:val="22"/>
                <w:szCs w:val="22"/>
              </w:rPr>
              <w:br/>
              <w:t>〈発言分析・記述分析〉</w:t>
            </w:r>
          </w:p>
        </w:tc>
      </w:tr>
      <w:tr w:rsidR="00864CD6" w14:paraId="50BA9E75" w14:textId="77777777" w:rsidTr="00BA41F1">
        <w:trPr>
          <w:cantSplit/>
        </w:trPr>
        <w:tc>
          <w:tcPr>
            <w:tcW w:w="1780" w:type="dxa"/>
            <w:tcBorders>
              <w:top w:val="nil"/>
              <w:left w:val="single" w:sz="4" w:space="0" w:color="auto"/>
              <w:bottom w:val="nil"/>
              <w:right w:val="single" w:sz="4" w:space="0" w:color="auto"/>
            </w:tcBorders>
            <w:shd w:val="clear" w:color="000000" w:fill="FFFFFF"/>
            <w:noWrap/>
            <w:hideMark/>
          </w:tcPr>
          <w:p w14:paraId="7AF97412"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gridSpan w:val="2"/>
            <w:tcBorders>
              <w:left w:val="single" w:sz="4" w:space="0" w:color="auto"/>
              <w:bottom w:val="single" w:sz="4" w:space="0" w:color="000000"/>
              <w:right w:val="single" w:sz="4" w:space="0" w:color="auto"/>
            </w:tcBorders>
            <w:shd w:val="clear" w:color="000000" w:fill="D9D9D9"/>
            <w:hideMark/>
          </w:tcPr>
          <w:p w14:paraId="4EE6D5C4" w14:textId="77777777" w:rsidR="00864CD6" w:rsidRDefault="00864CD6" w:rsidP="009A2C83">
            <w:pPr>
              <w:spacing w:line="320" w:lineRule="exact"/>
              <w:rPr>
                <w:rFonts w:ascii="Yu Gothic" w:eastAsia="Yu Gothic" w:hAnsi="Yu Gothic"/>
                <w:sz w:val="22"/>
                <w:szCs w:val="22"/>
              </w:rPr>
            </w:pPr>
          </w:p>
        </w:tc>
        <w:tc>
          <w:tcPr>
            <w:tcW w:w="3880" w:type="dxa"/>
            <w:gridSpan w:val="2"/>
            <w:vMerge/>
            <w:tcBorders>
              <w:top w:val="single" w:sz="4" w:space="0" w:color="auto"/>
              <w:left w:val="single" w:sz="4" w:space="0" w:color="auto"/>
              <w:bottom w:val="single" w:sz="4" w:space="0" w:color="000000"/>
              <w:right w:val="single" w:sz="4" w:space="0" w:color="auto"/>
            </w:tcBorders>
            <w:hideMark/>
          </w:tcPr>
          <w:p w14:paraId="08A3AA88" w14:textId="77777777" w:rsidR="00864CD6" w:rsidRDefault="00864CD6" w:rsidP="009A2C83">
            <w:pPr>
              <w:spacing w:line="320" w:lineRule="exact"/>
              <w:rPr>
                <w:rFonts w:ascii="Yu Gothic" w:eastAsia="Yu Gothic" w:hAnsi="Yu Gothic"/>
                <w:sz w:val="22"/>
                <w:szCs w:val="22"/>
              </w:rPr>
            </w:pPr>
          </w:p>
        </w:tc>
        <w:tc>
          <w:tcPr>
            <w:tcW w:w="3884" w:type="dxa"/>
            <w:gridSpan w:val="2"/>
            <w:tcBorders>
              <w:top w:val="dotted" w:sz="4" w:space="0" w:color="auto"/>
              <w:left w:val="nil"/>
              <w:bottom w:val="single" w:sz="4" w:space="0" w:color="auto"/>
              <w:right w:val="single" w:sz="4" w:space="0" w:color="auto"/>
            </w:tcBorders>
            <w:shd w:val="clear" w:color="000000" w:fill="FFFFFF"/>
            <w:hideMark/>
          </w:tcPr>
          <w:p w14:paraId="09D1CD38"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生まれた卵は日がたつにつれて中の様子が変化してかえることを理解している。</w:t>
            </w:r>
            <w:r>
              <w:rPr>
                <w:rFonts w:ascii="Yu Gothic" w:eastAsia="Yu Gothic" w:hAnsi="Yu Gothic" w:hint="eastAsia"/>
                <w:sz w:val="22"/>
                <w:szCs w:val="22"/>
              </w:rPr>
              <w:br/>
              <w:t>〈発言分析・記述分析〉</w:t>
            </w:r>
          </w:p>
        </w:tc>
      </w:tr>
      <w:tr w:rsidR="00864CD6" w14:paraId="55DDE765" w14:textId="77777777" w:rsidTr="00BA41F1">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225DC26D"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gridSpan w:val="2"/>
            <w:tcBorders>
              <w:top w:val="nil"/>
              <w:left w:val="nil"/>
              <w:bottom w:val="single" w:sz="4" w:space="0" w:color="auto"/>
              <w:right w:val="single" w:sz="4" w:space="0" w:color="auto"/>
            </w:tcBorders>
            <w:shd w:val="clear" w:color="000000" w:fill="D9D9D9"/>
            <w:hideMark/>
          </w:tcPr>
          <w:p w14:paraId="01F893DD" w14:textId="77777777" w:rsidR="00864CD6" w:rsidRDefault="00864CD6" w:rsidP="009A2C83">
            <w:pPr>
              <w:spacing w:line="320" w:lineRule="exact"/>
              <w:jc w:val="center"/>
              <w:rPr>
                <w:rFonts w:ascii="Yu Gothic" w:eastAsia="Yu Gothic" w:hAnsi="Yu Gothic"/>
                <w:sz w:val="22"/>
                <w:szCs w:val="22"/>
              </w:rPr>
            </w:pPr>
            <w:r>
              <w:rPr>
                <w:rFonts w:ascii="Yu Gothic" w:eastAsia="Yu Gothic" w:hAnsi="Yu Gothic" w:hint="eastAsia"/>
                <w:sz w:val="22"/>
                <w:szCs w:val="22"/>
              </w:rPr>
              <w:t>8</w:t>
            </w:r>
          </w:p>
        </w:tc>
        <w:tc>
          <w:tcPr>
            <w:tcW w:w="3880" w:type="dxa"/>
            <w:gridSpan w:val="2"/>
            <w:tcBorders>
              <w:top w:val="nil"/>
              <w:left w:val="nil"/>
              <w:bottom w:val="single" w:sz="4" w:space="0" w:color="auto"/>
              <w:right w:val="single" w:sz="4" w:space="0" w:color="auto"/>
            </w:tcBorders>
            <w:shd w:val="clear" w:color="000000" w:fill="FFFFFF"/>
            <w:hideMark/>
          </w:tcPr>
          <w:p w14:paraId="384D249B"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4" w:type="dxa"/>
            <w:gridSpan w:val="2"/>
            <w:tcBorders>
              <w:top w:val="nil"/>
              <w:left w:val="nil"/>
              <w:bottom w:val="single" w:sz="4" w:space="0" w:color="auto"/>
              <w:right w:val="single" w:sz="4" w:space="0" w:color="auto"/>
            </w:tcBorders>
            <w:shd w:val="clear" w:color="000000" w:fill="FFFFFF"/>
            <w:hideMark/>
          </w:tcPr>
          <w:p w14:paraId="0282254F" w14:textId="77777777" w:rsidR="00864CD6" w:rsidRDefault="00864CD6" w:rsidP="009A2C8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魚の発生や成長について学んだことを学習や生活に生かそうとしている。</w:t>
            </w:r>
            <w:r>
              <w:rPr>
                <w:rFonts w:ascii="Yu Gothic" w:eastAsia="Yu Gothic" w:hAnsi="Yu Gothic" w:hint="eastAsia"/>
                <w:sz w:val="22"/>
                <w:szCs w:val="22"/>
              </w:rPr>
              <w:br/>
              <w:t>〈行動観察・発言分析・記述分析〉</w:t>
            </w:r>
          </w:p>
        </w:tc>
      </w:tr>
      <w:tr w:rsidR="00864CD6" w14:paraId="50F7B89D" w14:textId="77777777" w:rsidTr="00BA41F1">
        <w:trPr>
          <w:trHeight w:val="100"/>
        </w:trPr>
        <w:tc>
          <w:tcPr>
            <w:tcW w:w="1780" w:type="dxa"/>
            <w:tcBorders>
              <w:top w:val="nil"/>
              <w:left w:val="nil"/>
              <w:bottom w:val="nil"/>
              <w:right w:val="nil"/>
            </w:tcBorders>
            <w:shd w:val="clear" w:color="000000" w:fill="FFFFFF"/>
            <w:noWrap/>
            <w:hideMark/>
          </w:tcPr>
          <w:p w14:paraId="3D02E12A" w14:textId="77777777" w:rsidR="00864CD6" w:rsidRDefault="00864CD6" w:rsidP="009A2C8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gridSpan w:val="2"/>
            <w:tcBorders>
              <w:top w:val="nil"/>
              <w:left w:val="nil"/>
              <w:bottom w:val="nil"/>
              <w:right w:val="nil"/>
            </w:tcBorders>
            <w:shd w:val="clear" w:color="000000" w:fill="FFFFFF"/>
            <w:noWrap/>
            <w:hideMark/>
          </w:tcPr>
          <w:p w14:paraId="3284E013" w14:textId="77777777" w:rsidR="00864CD6" w:rsidRDefault="00864CD6" w:rsidP="009A2C8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gridSpan w:val="2"/>
            <w:tcBorders>
              <w:top w:val="nil"/>
              <w:left w:val="nil"/>
              <w:bottom w:val="nil"/>
              <w:right w:val="nil"/>
            </w:tcBorders>
            <w:shd w:val="clear" w:color="000000" w:fill="FFFFFF"/>
            <w:noWrap/>
            <w:vAlign w:val="center"/>
            <w:hideMark/>
          </w:tcPr>
          <w:p w14:paraId="2E950E3F" w14:textId="77777777" w:rsidR="00864CD6" w:rsidRDefault="00864CD6" w:rsidP="009A2C8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4" w:type="dxa"/>
            <w:gridSpan w:val="2"/>
            <w:tcBorders>
              <w:top w:val="nil"/>
              <w:left w:val="nil"/>
              <w:bottom w:val="nil"/>
              <w:right w:val="nil"/>
            </w:tcBorders>
            <w:shd w:val="clear" w:color="000000" w:fill="FFFFFF"/>
            <w:noWrap/>
            <w:vAlign w:val="center"/>
            <w:hideMark/>
          </w:tcPr>
          <w:p w14:paraId="27505C75" w14:textId="77777777" w:rsidR="00864CD6" w:rsidRDefault="00864CD6" w:rsidP="009A2C8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864CD6" w14:paraId="6246D1AE" w14:textId="77777777" w:rsidTr="00BA41F1">
        <w:trPr>
          <w:trHeight w:val="400"/>
        </w:trPr>
        <w:tc>
          <w:tcPr>
            <w:tcW w:w="1780" w:type="dxa"/>
            <w:tcBorders>
              <w:top w:val="nil"/>
              <w:left w:val="nil"/>
              <w:bottom w:val="nil"/>
              <w:right w:val="nil"/>
            </w:tcBorders>
            <w:shd w:val="clear" w:color="000000" w:fill="FFFFFF"/>
            <w:noWrap/>
            <w:hideMark/>
          </w:tcPr>
          <w:p w14:paraId="4A723D25" w14:textId="77777777" w:rsidR="00864CD6" w:rsidRDefault="00864CD6" w:rsidP="009A2C8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gridSpan w:val="2"/>
            <w:tcBorders>
              <w:top w:val="nil"/>
              <w:left w:val="nil"/>
              <w:bottom w:val="nil"/>
              <w:right w:val="nil"/>
            </w:tcBorders>
            <w:shd w:val="clear" w:color="000000" w:fill="FFFFFF"/>
            <w:noWrap/>
            <w:hideMark/>
          </w:tcPr>
          <w:p w14:paraId="1BA093AE" w14:textId="77777777" w:rsidR="00864CD6" w:rsidRDefault="00864CD6" w:rsidP="009A2C8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gridSpan w:val="2"/>
            <w:tcBorders>
              <w:top w:val="nil"/>
              <w:left w:val="nil"/>
              <w:bottom w:val="nil"/>
              <w:right w:val="nil"/>
            </w:tcBorders>
            <w:shd w:val="clear" w:color="000000" w:fill="FFFFFF"/>
            <w:noWrap/>
            <w:vAlign w:val="center"/>
            <w:hideMark/>
          </w:tcPr>
          <w:p w14:paraId="7A4E2883" w14:textId="77777777" w:rsidR="00864CD6" w:rsidRDefault="00864CD6" w:rsidP="009A2C8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4" w:type="dxa"/>
            <w:gridSpan w:val="2"/>
            <w:tcBorders>
              <w:top w:val="nil"/>
              <w:left w:val="nil"/>
              <w:bottom w:val="nil"/>
              <w:right w:val="nil"/>
            </w:tcBorders>
            <w:shd w:val="clear" w:color="000000" w:fill="FFFFFF"/>
            <w:noWrap/>
            <w:vAlign w:val="center"/>
            <w:hideMark/>
          </w:tcPr>
          <w:p w14:paraId="23753389" w14:textId="77777777" w:rsidR="00864CD6" w:rsidRDefault="00864CD6" w:rsidP="009A2C8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864CD6" w14:paraId="2175C8D1" w14:textId="77777777" w:rsidTr="00BA41F1">
        <w:trPr>
          <w:trHeight w:val="921"/>
        </w:trPr>
        <w:tc>
          <w:tcPr>
            <w:tcW w:w="10204" w:type="dxa"/>
            <w:gridSpan w:val="7"/>
            <w:tcBorders>
              <w:top w:val="nil"/>
              <w:left w:val="nil"/>
              <w:bottom w:val="nil"/>
              <w:right w:val="nil"/>
            </w:tcBorders>
            <w:shd w:val="clear" w:color="000000" w:fill="FFFFFF"/>
            <w:vAlign w:val="center"/>
            <w:hideMark/>
          </w:tcPr>
          <w:p w14:paraId="51E6E1EB" w14:textId="2386285C" w:rsidR="00864CD6" w:rsidRDefault="00E108C4" w:rsidP="009A2C8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雄と雌の</w:t>
            </w:r>
            <w:r w:rsidR="00864CD6">
              <w:rPr>
                <w:rFonts w:ascii="Yu Gothic" w:eastAsia="Yu Gothic" w:hAnsi="Yu Gothic" w:hint="eastAsia"/>
                <w:color w:val="000000"/>
                <w:sz w:val="22"/>
                <w:szCs w:val="22"/>
              </w:rPr>
              <w:t>メダカ、水槽、小石、水草、水温計、メダカの餌、水</w:t>
            </w:r>
            <w:r>
              <w:rPr>
                <w:rFonts w:ascii="Yu Gothic" w:eastAsia="Yu Gothic" w:hAnsi="Yu Gothic" w:hint="eastAsia"/>
                <w:color w:val="000000"/>
                <w:sz w:val="22"/>
                <w:szCs w:val="22"/>
              </w:rPr>
              <w:t>（汲み置き）</w:t>
            </w:r>
            <w:r w:rsidR="00864CD6">
              <w:rPr>
                <w:rFonts w:ascii="Yu Gothic" w:eastAsia="Yu Gothic" w:hAnsi="Yu Gothic" w:hint="eastAsia"/>
                <w:color w:val="000000"/>
                <w:sz w:val="22"/>
                <w:szCs w:val="22"/>
              </w:rPr>
              <w:t>、［ペットボトル（2 L）、セロハンテープ、カッターナイフ］、</w:t>
            </w:r>
            <w:r>
              <w:rPr>
                <w:rFonts w:ascii="Yu Gothic" w:eastAsia="Yu Gothic" w:hAnsi="Yu Gothic" w:hint="eastAsia"/>
                <w:color w:val="000000"/>
                <w:sz w:val="22"/>
                <w:szCs w:val="22"/>
              </w:rPr>
              <w:t>袋（ジッパー付き）、</w:t>
            </w:r>
            <w:r w:rsidR="00864CD6">
              <w:rPr>
                <w:rFonts w:ascii="Yu Gothic" w:eastAsia="Yu Gothic" w:hAnsi="Yu Gothic" w:hint="eastAsia"/>
                <w:color w:val="000000"/>
                <w:sz w:val="22"/>
                <w:szCs w:val="22"/>
              </w:rPr>
              <w:t>［ペトリ皿</w:t>
            </w:r>
            <w:r w:rsidR="003138F5">
              <w:rPr>
                <w:rFonts w:ascii="Yu Gothic" w:eastAsia="Yu Gothic" w:hAnsi="Yu Gothic" w:hint="eastAsia"/>
                <w:color w:val="000000"/>
                <w:sz w:val="22"/>
                <w:szCs w:val="22"/>
              </w:rPr>
              <w:t>、スライドガラス、シリコンゴム板（厚さ1 mm）、穴あけパンチ］</w:t>
            </w:r>
            <w:r w:rsidR="00864CD6">
              <w:rPr>
                <w:rFonts w:ascii="Yu Gothic" w:eastAsia="Yu Gothic" w:hAnsi="Yu Gothic" w:hint="eastAsia"/>
                <w:color w:val="000000"/>
                <w:sz w:val="22"/>
                <w:szCs w:val="22"/>
              </w:rPr>
              <w:t>、観察カード、色鉛筆、双眼実体顕微鏡</w:t>
            </w:r>
            <w:r w:rsidR="003138F5">
              <w:rPr>
                <w:rFonts w:ascii="Yu Gothic" w:eastAsia="Yu Gothic" w:hAnsi="Yu Gothic" w:hint="eastAsia"/>
                <w:color w:val="000000"/>
                <w:sz w:val="22"/>
                <w:szCs w:val="22"/>
              </w:rPr>
              <w:t>、［</w:t>
            </w:r>
            <w:r w:rsidR="00864CD6">
              <w:rPr>
                <w:rFonts w:ascii="Yu Gothic" w:eastAsia="Yu Gothic" w:hAnsi="Yu Gothic" w:hint="eastAsia"/>
                <w:color w:val="000000"/>
                <w:sz w:val="22"/>
                <w:szCs w:val="22"/>
              </w:rPr>
              <w:t>解剖顕微鏡</w:t>
            </w:r>
            <w:r w:rsidR="003138F5">
              <w:rPr>
                <w:rFonts w:ascii="Yu Gothic" w:eastAsia="Yu Gothic" w:hAnsi="Yu Gothic" w:hint="eastAsia"/>
                <w:color w:val="000000"/>
                <w:sz w:val="22"/>
                <w:szCs w:val="22"/>
              </w:rPr>
              <w:t>］</w:t>
            </w:r>
          </w:p>
        </w:tc>
      </w:tr>
    </w:tbl>
    <w:p w14:paraId="458923FC" w14:textId="77777777" w:rsidR="0022076D" w:rsidRDefault="0022076D" w:rsidP="00260743">
      <w:pPr>
        <w:spacing w:line="320" w:lineRule="exact"/>
        <w:rPr>
          <w:rFonts w:ascii="Yu Gothic" w:eastAsia="Yu Gothic" w:hAnsi="Yu Gothic"/>
        </w:rPr>
      </w:pPr>
    </w:p>
    <w:p w14:paraId="0CAAAFE4" w14:textId="0B2A72F5" w:rsidR="0022076D" w:rsidRDefault="0022076D" w:rsidP="00260743">
      <w:pPr>
        <w:spacing w:line="320" w:lineRule="exact"/>
        <w:rPr>
          <w:rFonts w:ascii="Yu Gothic" w:eastAsia="Yu Gothic" w:hAnsi="Yu Gothic"/>
        </w:rPr>
      </w:pPr>
      <w:r>
        <w:rPr>
          <w:rFonts w:ascii="Yu Gothic" w:eastAsia="Yu Gothic" w:hAnsi="Yu Gothic"/>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22076D" w14:paraId="13CDD42F" w14:textId="77777777" w:rsidTr="0022076D">
        <w:trPr>
          <w:trHeight w:val="400"/>
        </w:trPr>
        <w:tc>
          <w:tcPr>
            <w:tcW w:w="10200" w:type="dxa"/>
            <w:gridSpan w:val="4"/>
            <w:tcBorders>
              <w:top w:val="nil"/>
              <w:left w:val="nil"/>
              <w:bottom w:val="nil"/>
              <w:right w:val="nil"/>
            </w:tcBorders>
            <w:shd w:val="clear" w:color="000000" w:fill="808080"/>
            <w:vAlign w:val="center"/>
            <w:hideMark/>
          </w:tcPr>
          <w:p w14:paraId="1DEFCE66" w14:textId="77777777" w:rsidR="0022076D" w:rsidRDefault="0022076D" w:rsidP="0026074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lastRenderedPageBreak/>
              <w:t>４ 天気と情報②台風と防災　（指導時期７月・４時間）</w:t>
            </w:r>
          </w:p>
        </w:tc>
      </w:tr>
      <w:tr w:rsidR="0022076D" w14:paraId="0C625B41" w14:textId="77777777" w:rsidTr="00D927F4">
        <w:trPr>
          <w:cantSplit/>
        </w:trPr>
        <w:tc>
          <w:tcPr>
            <w:tcW w:w="10200" w:type="dxa"/>
            <w:gridSpan w:val="4"/>
            <w:tcBorders>
              <w:top w:val="nil"/>
              <w:left w:val="nil"/>
              <w:bottom w:val="nil"/>
              <w:right w:val="nil"/>
            </w:tcBorders>
            <w:shd w:val="clear" w:color="000000" w:fill="FFFFFF"/>
            <w:vAlign w:val="center"/>
            <w:hideMark/>
          </w:tcPr>
          <w:p w14:paraId="5A51BA3B"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927F4" w14:paraId="6931375D" w14:textId="77777777" w:rsidTr="00D927F4">
        <w:trPr>
          <w:cantSplit/>
        </w:trPr>
        <w:tc>
          <w:tcPr>
            <w:tcW w:w="1780" w:type="dxa"/>
            <w:tcBorders>
              <w:top w:val="nil"/>
              <w:left w:val="nil"/>
              <w:bottom w:val="nil"/>
              <w:right w:val="nil"/>
            </w:tcBorders>
            <w:shd w:val="clear" w:color="000000" w:fill="FFFFFF"/>
            <w:noWrap/>
          </w:tcPr>
          <w:p w14:paraId="799D48A5" w14:textId="77777777" w:rsidR="00D927F4" w:rsidRDefault="00D927F4" w:rsidP="0026074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21F8D602" w14:textId="77777777" w:rsidR="00D927F4" w:rsidRDefault="00D927F4" w:rsidP="0026074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6236CC23" w14:textId="77777777" w:rsidR="00D927F4" w:rsidRDefault="00D927F4" w:rsidP="0026074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6B424A81" w14:textId="77777777" w:rsidR="00D927F4" w:rsidRDefault="00D927F4" w:rsidP="00260743">
            <w:pPr>
              <w:spacing w:line="320" w:lineRule="exact"/>
              <w:rPr>
                <w:rFonts w:ascii="Yu Gothic" w:eastAsia="Yu Gothic" w:hAnsi="Yu Gothic"/>
                <w:sz w:val="22"/>
                <w:szCs w:val="22"/>
              </w:rPr>
            </w:pPr>
          </w:p>
        </w:tc>
      </w:tr>
      <w:tr w:rsidR="0022076D" w14:paraId="7D235DDF" w14:textId="77777777" w:rsidTr="00D927F4">
        <w:trPr>
          <w:cantSplit/>
        </w:trPr>
        <w:tc>
          <w:tcPr>
            <w:tcW w:w="1780" w:type="dxa"/>
            <w:tcBorders>
              <w:top w:val="nil"/>
              <w:left w:val="nil"/>
              <w:bottom w:val="nil"/>
              <w:right w:val="nil"/>
            </w:tcBorders>
            <w:shd w:val="clear" w:color="000000" w:fill="FFFFFF"/>
            <w:noWrap/>
            <w:hideMark/>
          </w:tcPr>
          <w:p w14:paraId="34537CB8"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01E469DA"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32BD7CDB"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2A6B9AEE"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1BCB6FFA" w14:textId="77777777" w:rsidTr="00D927F4">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vAlign w:val="center"/>
            <w:hideMark/>
          </w:tcPr>
          <w:p w14:paraId="50D523CE" w14:textId="717E551F"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雲の量や動きに着目して、それらと天気の変化とを関係付けて、天気の変化の仕方を調べる活動を通して、それらについての理解を図り、観察</w:t>
            </w:r>
            <w:r w:rsidR="004C247B">
              <w:rPr>
                <w:rFonts w:ascii="Yu Gothic" w:eastAsia="Yu Gothic" w:hAnsi="Yu Gothic" w:hint="eastAsia"/>
                <w:sz w:val="22"/>
                <w:szCs w:val="22"/>
              </w:rPr>
              <w:t>、実験</w:t>
            </w:r>
            <w:r>
              <w:rPr>
                <w:rFonts w:ascii="Yu Gothic" w:eastAsia="Yu Gothic" w:hAnsi="Yu Gothic" w:hint="eastAsia"/>
                <w:sz w:val="22"/>
                <w:szCs w:val="22"/>
              </w:rPr>
              <w:t>などに関する技能を身につけるとともに、主に予想や仮説を基に、解決の方法を発想する力や主体的に問題解決しようとする態度を養うことができるようにする。</w:t>
            </w:r>
          </w:p>
        </w:tc>
      </w:tr>
      <w:tr w:rsidR="0022076D" w14:paraId="74E46FCA" w14:textId="77777777" w:rsidTr="00D927F4">
        <w:trPr>
          <w:cantSplit/>
        </w:trPr>
        <w:tc>
          <w:tcPr>
            <w:tcW w:w="1780" w:type="dxa"/>
            <w:tcBorders>
              <w:top w:val="nil"/>
              <w:left w:val="nil"/>
              <w:bottom w:val="nil"/>
              <w:right w:val="nil"/>
            </w:tcBorders>
            <w:shd w:val="clear" w:color="000000" w:fill="FFFFFF"/>
            <w:vAlign w:val="center"/>
            <w:hideMark/>
          </w:tcPr>
          <w:p w14:paraId="66939100"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vAlign w:val="center"/>
            <w:hideMark/>
          </w:tcPr>
          <w:p w14:paraId="462E9C45"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vAlign w:val="center"/>
            <w:hideMark/>
          </w:tcPr>
          <w:p w14:paraId="052DD2CB"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49FC7369"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20D56D5E" w14:textId="77777777" w:rsidTr="00D927F4">
        <w:trPr>
          <w:cantSplit/>
        </w:trPr>
        <w:tc>
          <w:tcPr>
            <w:tcW w:w="10200" w:type="dxa"/>
            <w:gridSpan w:val="4"/>
            <w:tcBorders>
              <w:top w:val="nil"/>
              <w:left w:val="nil"/>
              <w:bottom w:val="nil"/>
              <w:right w:val="nil"/>
            </w:tcBorders>
            <w:shd w:val="clear" w:color="000000" w:fill="FFFFFF"/>
            <w:vAlign w:val="center"/>
            <w:hideMark/>
          </w:tcPr>
          <w:p w14:paraId="7AA180C1"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●天気の変化は、映像などの気象情報を用いて予想できること。</w:t>
            </w:r>
          </w:p>
        </w:tc>
      </w:tr>
      <w:tr w:rsidR="0022076D" w14:paraId="1BAA0FD0" w14:textId="77777777" w:rsidTr="00D927F4">
        <w:trPr>
          <w:cantSplit/>
        </w:trPr>
        <w:tc>
          <w:tcPr>
            <w:tcW w:w="10200" w:type="dxa"/>
            <w:gridSpan w:val="4"/>
            <w:tcBorders>
              <w:top w:val="nil"/>
              <w:left w:val="nil"/>
              <w:bottom w:val="nil"/>
              <w:right w:val="nil"/>
            </w:tcBorders>
            <w:shd w:val="clear" w:color="000000" w:fill="FFFFFF"/>
            <w:vAlign w:val="center"/>
            <w:hideMark/>
          </w:tcPr>
          <w:p w14:paraId="36D16F5D"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●天気の変化の仕方について追究する中で、天気の変化の仕方と雲の量や動きとの関係について予想や仮説を基に、解決の方法を発想し、表現すること。</w:t>
            </w:r>
          </w:p>
        </w:tc>
      </w:tr>
      <w:tr w:rsidR="0022076D" w14:paraId="1F522400" w14:textId="77777777" w:rsidTr="0022076D">
        <w:trPr>
          <w:trHeight w:val="100"/>
        </w:trPr>
        <w:tc>
          <w:tcPr>
            <w:tcW w:w="1780" w:type="dxa"/>
            <w:tcBorders>
              <w:top w:val="nil"/>
              <w:left w:val="nil"/>
              <w:bottom w:val="nil"/>
              <w:right w:val="nil"/>
            </w:tcBorders>
            <w:shd w:val="clear" w:color="000000" w:fill="FFFFFF"/>
            <w:hideMark/>
          </w:tcPr>
          <w:p w14:paraId="662D6DE9"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77DE6B31"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2AC3380E"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1E4A314D"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59601483" w14:textId="77777777" w:rsidTr="0022076D">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D3BE35A"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6D8DB4E1"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70611CFD"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58A1FC7C"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22076D" w14:paraId="795D4F28" w14:textId="77777777" w:rsidTr="00D927F4">
        <w:trPr>
          <w:cantSplit/>
        </w:trPr>
        <w:tc>
          <w:tcPr>
            <w:tcW w:w="1780" w:type="dxa"/>
            <w:tcBorders>
              <w:top w:val="nil"/>
              <w:left w:val="single" w:sz="4" w:space="0" w:color="auto"/>
              <w:bottom w:val="nil"/>
              <w:right w:val="single" w:sz="4" w:space="0" w:color="auto"/>
            </w:tcBorders>
            <w:shd w:val="clear" w:color="000000" w:fill="FFFFFF"/>
            <w:hideMark/>
          </w:tcPr>
          <w:p w14:paraId="55FFBBE8"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台風の接近と天気</w:t>
            </w:r>
          </w:p>
        </w:tc>
        <w:tc>
          <w:tcPr>
            <w:tcW w:w="660" w:type="dxa"/>
            <w:tcBorders>
              <w:top w:val="nil"/>
              <w:left w:val="nil"/>
              <w:bottom w:val="single" w:sz="4" w:space="0" w:color="auto"/>
              <w:right w:val="single" w:sz="4" w:space="0" w:color="auto"/>
            </w:tcBorders>
            <w:shd w:val="clear" w:color="000000" w:fill="D9D9D9"/>
            <w:hideMark/>
          </w:tcPr>
          <w:p w14:paraId="4ED896B6"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1</w:t>
            </w:r>
          </w:p>
        </w:tc>
        <w:tc>
          <w:tcPr>
            <w:tcW w:w="3880" w:type="dxa"/>
            <w:tcBorders>
              <w:top w:val="nil"/>
              <w:left w:val="nil"/>
              <w:bottom w:val="single" w:sz="4" w:space="0" w:color="auto"/>
              <w:right w:val="single" w:sz="4" w:space="0" w:color="auto"/>
            </w:tcBorders>
            <w:shd w:val="clear" w:color="000000" w:fill="FFFFFF"/>
            <w:hideMark/>
          </w:tcPr>
          <w:p w14:paraId="661A9F61" w14:textId="34601B78" w:rsidR="0022076D" w:rsidRDefault="004C247B" w:rsidP="00260743">
            <w:pPr>
              <w:spacing w:line="320" w:lineRule="exact"/>
              <w:rPr>
                <w:rFonts w:ascii="Yu Gothic" w:eastAsia="Yu Gothic" w:hAnsi="Yu Gothic"/>
                <w:sz w:val="22"/>
                <w:szCs w:val="22"/>
              </w:rPr>
            </w:pPr>
            <w:r w:rsidRPr="004C247B">
              <w:rPr>
                <w:rFonts w:ascii="Yu Gothic" w:eastAsia="Yu Gothic" w:hAnsi="Yu Gothic" w:hint="eastAsia"/>
                <w:sz w:val="22"/>
                <w:szCs w:val="22"/>
              </w:rPr>
              <w:t>○台風が近付いたときのニュースや自分の経験を思い出して、気付いたことを話し合う。</w:t>
            </w:r>
          </w:p>
        </w:tc>
        <w:tc>
          <w:tcPr>
            <w:tcW w:w="3880" w:type="dxa"/>
            <w:tcBorders>
              <w:top w:val="nil"/>
              <w:left w:val="nil"/>
              <w:bottom w:val="single" w:sz="4" w:space="0" w:color="auto"/>
              <w:right w:val="single" w:sz="4" w:space="0" w:color="auto"/>
            </w:tcBorders>
            <w:shd w:val="clear" w:color="000000" w:fill="FFFFFF"/>
            <w:hideMark/>
          </w:tcPr>
          <w:p w14:paraId="26612F38" w14:textId="4E622D9F" w:rsidR="0022076D" w:rsidRDefault="0022076D" w:rsidP="00260743">
            <w:pPr>
              <w:spacing w:line="320" w:lineRule="exact"/>
              <w:rPr>
                <w:rFonts w:ascii="Yu Gothic" w:eastAsia="Yu Gothic" w:hAnsi="Yu Gothic"/>
                <w:sz w:val="22"/>
                <w:szCs w:val="22"/>
              </w:rPr>
            </w:pPr>
            <w:r w:rsidRPr="004C247B">
              <w:rPr>
                <w:rFonts w:ascii="Yu Gothic" w:eastAsia="Yu Gothic" w:hAnsi="Yu Gothic" w:hint="eastAsia"/>
                <w:sz w:val="22"/>
                <w:szCs w:val="22"/>
              </w:rPr>
              <w:t>【態度】</w:t>
            </w:r>
            <w:r w:rsidRPr="004C247B">
              <w:rPr>
                <w:rFonts w:ascii="Yu Gothic" w:eastAsia="Yu Gothic" w:hAnsi="Yu Gothic" w:hint="eastAsia"/>
                <w:sz w:val="22"/>
                <w:szCs w:val="22"/>
              </w:rPr>
              <w:br/>
            </w:r>
            <w:r w:rsidR="004C247B" w:rsidRPr="004C247B">
              <w:rPr>
                <w:rFonts w:ascii="Yu Gothic" w:eastAsia="Yu Gothic" w:hAnsi="Yu Gothic" w:hint="eastAsia"/>
                <w:sz w:val="22"/>
                <w:szCs w:val="22"/>
              </w:rPr>
              <w:t>台風が近付いたときの天気の変化の仕方について</w:t>
            </w:r>
            <w:r w:rsidRPr="004C247B">
              <w:rPr>
                <w:rFonts w:ascii="Yu Gothic" w:eastAsia="Yu Gothic" w:hAnsi="Yu Gothic" w:hint="eastAsia"/>
                <w:sz w:val="22"/>
                <w:szCs w:val="22"/>
              </w:rPr>
              <w:t>の</w:t>
            </w:r>
            <w:r>
              <w:rPr>
                <w:rFonts w:ascii="Yu Gothic" w:eastAsia="Yu Gothic" w:hAnsi="Yu Gothic" w:hint="eastAsia"/>
                <w:sz w:val="22"/>
                <w:szCs w:val="22"/>
              </w:rPr>
              <w:t>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22076D" w14:paraId="3DD3E33F"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0BB2AD3E"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nil"/>
              <w:bottom w:val="nil"/>
              <w:right w:val="single" w:sz="4" w:space="0" w:color="auto"/>
            </w:tcBorders>
            <w:shd w:val="clear" w:color="000000" w:fill="D9D9D9"/>
            <w:hideMark/>
          </w:tcPr>
          <w:p w14:paraId="60ACD2CD"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2</w:t>
            </w:r>
            <w:r>
              <w:rPr>
                <w:rFonts w:ascii="Yu Gothic" w:eastAsia="Yu Gothic" w:hAnsi="Yu Gothic" w:hint="eastAsia"/>
                <w:sz w:val="22"/>
                <w:szCs w:val="22"/>
              </w:rPr>
              <w:br/>
              <w:t>3</w:t>
            </w:r>
          </w:p>
        </w:tc>
        <w:tc>
          <w:tcPr>
            <w:tcW w:w="3880" w:type="dxa"/>
            <w:vMerge w:val="restart"/>
            <w:tcBorders>
              <w:top w:val="single" w:sz="4" w:space="0" w:color="auto"/>
              <w:left w:val="single" w:sz="4" w:space="0" w:color="auto"/>
              <w:bottom w:val="nil"/>
              <w:right w:val="single" w:sz="4" w:space="0" w:color="auto"/>
            </w:tcBorders>
            <w:shd w:val="clear" w:color="000000" w:fill="FFFFFF"/>
            <w:hideMark/>
          </w:tcPr>
          <w:p w14:paraId="611FF3EA" w14:textId="6697095F"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w:t>
            </w:r>
            <w:r w:rsidRPr="004C247B">
              <w:rPr>
                <w:rFonts w:ascii="Yu Gothic" w:eastAsia="Yu Gothic" w:hAnsi="Yu Gothic" w:hint="eastAsia"/>
                <w:sz w:val="22"/>
                <w:szCs w:val="22"/>
              </w:rPr>
              <w:t>台風が</w:t>
            </w:r>
            <w:r w:rsidR="004C247B" w:rsidRPr="004C247B">
              <w:rPr>
                <w:rFonts w:ascii="Yu Gothic" w:eastAsia="Yu Gothic" w:hAnsi="Yu Gothic" w:hint="eastAsia"/>
                <w:sz w:val="22"/>
                <w:szCs w:val="22"/>
              </w:rPr>
              <w:t>近付くと</w:t>
            </w:r>
            <w:r w:rsidRPr="004C247B">
              <w:rPr>
                <w:rFonts w:ascii="Yu Gothic" w:eastAsia="Yu Gothic" w:hAnsi="Yu Gothic" w:hint="eastAsia"/>
                <w:sz w:val="22"/>
                <w:szCs w:val="22"/>
              </w:rPr>
              <w:t>、天気は</w:t>
            </w:r>
            <w:r>
              <w:rPr>
                <w:rFonts w:ascii="Yu Gothic" w:eastAsia="Yu Gothic" w:hAnsi="Yu Gothic" w:hint="eastAsia"/>
                <w:sz w:val="22"/>
                <w:szCs w:val="22"/>
              </w:rPr>
              <w:t>どのように変わるかを調べる方法について、計画を立てる。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○台風が近づいたときの気象情報と天気の変化の関係を調べる。</w:t>
            </w:r>
            <w:r>
              <w:rPr>
                <w:rFonts w:ascii="Yu Gothic" w:eastAsia="Yu Gothic" w:hAnsi="Yu Gothic" w:hint="eastAsia"/>
                <w:sz w:val="22"/>
                <w:szCs w:val="22"/>
              </w:rPr>
              <w:br/>
              <w:t xml:space="preserve">　◆ 調べる</w:t>
            </w:r>
          </w:p>
        </w:tc>
        <w:tc>
          <w:tcPr>
            <w:tcW w:w="3880" w:type="dxa"/>
            <w:tcBorders>
              <w:top w:val="single" w:sz="4" w:space="0" w:color="auto"/>
              <w:left w:val="nil"/>
              <w:bottom w:val="dotted" w:sz="4" w:space="0" w:color="auto"/>
              <w:right w:val="single" w:sz="4" w:space="0" w:color="auto"/>
            </w:tcBorders>
            <w:shd w:val="clear" w:color="000000" w:fill="FFFFFF"/>
            <w:hideMark/>
          </w:tcPr>
          <w:p w14:paraId="21DD3200" w14:textId="10DA46B4" w:rsidR="0022076D" w:rsidRDefault="004C247B" w:rsidP="00260743">
            <w:pPr>
              <w:spacing w:line="320" w:lineRule="exact"/>
              <w:rPr>
                <w:rFonts w:ascii="Yu Gothic" w:eastAsia="Yu Gothic" w:hAnsi="Yu Gothic"/>
                <w:sz w:val="22"/>
                <w:szCs w:val="22"/>
              </w:rPr>
            </w:pPr>
            <w:r w:rsidRPr="004C247B">
              <w:rPr>
                <w:rFonts w:ascii="Yu Gothic" w:eastAsia="Yu Gothic" w:hAnsi="Yu Gothic" w:hint="eastAsia"/>
                <w:sz w:val="22"/>
                <w:szCs w:val="22"/>
              </w:rPr>
              <w:t>【思・判・表】</w:t>
            </w:r>
            <w:r w:rsidRPr="004C247B">
              <w:rPr>
                <w:rFonts w:ascii="Yu Gothic" w:eastAsia="Yu Gothic" w:hAnsi="Yu Gothic" w:hint="eastAsia"/>
                <w:sz w:val="22"/>
                <w:szCs w:val="22"/>
              </w:rPr>
              <w:br/>
              <w:t>台風が近付いたときの天気の変化の仕方について、観察、実験などを行い、得られた結果を基に考察し、表現するなどして問題解決している。</w:t>
            </w:r>
            <w:r w:rsidRPr="004C247B">
              <w:rPr>
                <w:rFonts w:ascii="Yu Gothic" w:eastAsia="Yu Gothic" w:hAnsi="Yu Gothic" w:hint="eastAsia"/>
                <w:sz w:val="22"/>
                <w:szCs w:val="22"/>
              </w:rPr>
              <w:br/>
              <w:t>〈発言分析・記述分析〉</w:t>
            </w:r>
          </w:p>
        </w:tc>
      </w:tr>
      <w:tr w:rsidR="0022076D" w14:paraId="7AD3B6BE"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04C1B90A"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16E45D3F"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vMerge/>
            <w:tcBorders>
              <w:top w:val="single" w:sz="4" w:space="0" w:color="auto"/>
              <w:left w:val="single" w:sz="4" w:space="0" w:color="auto"/>
              <w:bottom w:val="single" w:sz="4" w:space="0" w:color="auto"/>
              <w:right w:val="single" w:sz="4" w:space="0" w:color="auto"/>
            </w:tcBorders>
            <w:hideMark/>
          </w:tcPr>
          <w:p w14:paraId="51D9FE98" w14:textId="77777777" w:rsidR="0022076D" w:rsidRDefault="0022076D" w:rsidP="0026074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3308FCB7" w14:textId="50560DA5" w:rsidR="0022076D" w:rsidRDefault="004C247B" w:rsidP="00260743">
            <w:pPr>
              <w:spacing w:line="320" w:lineRule="exact"/>
              <w:rPr>
                <w:rFonts w:ascii="Yu Gothic" w:eastAsia="Yu Gothic" w:hAnsi="Yu Gothic"/>
                <w:sz w:val="22"/>
                <w:szCs w:val="22"/>
              </w:rPr>
            </w:pPr>
            <w:r w:rsidRPr="004C247B">
              <w:rPr>
                <w:rFonts w:ascii="Yu Gothic" w:eastAsia="Yu Gothic" w:hAnsi="Yu Gothic" w:hint="eastAsia"/>
                <w:sz w:val="22"/>
                <w:szCs w:val="22"/>
              </w:rPr>
              <w:t>【知・技】</w:t>
            </w:r>
            <w:r w:rsidRPr="004C247B">
              <w:rPr>
                <w:rFonts w:ascii="Yu Gothic" w:eastAsia="Yu Gothic" w:hAnsi="Yu Gothic" w:hint="eastAsia"/>
                <w:sz w:val="22"/>
                <w:szCs w:val="22"/>
              </w:rPr>
              <w:br/>
              <w:t>台風の進路は天気の変化の規則性が当てはまらないこと、また、台風がもたらす降雨は短時間に多量になることなどを理解している。</w:t>
            </w:r>
            <w:r w:rsidRPr="004C247B">
              <w:rPr>
                <w:rFonts w:ascii="Yu Gothic" w:eastAsia="Yu Gothic" w:hAnsi="Yu Gothic" w:hint="eastAsia"/>
                <w:sz w:val="22"/>
                <w:szCs w:val="22"/>
              </w:rPr>
              <w:br/>
              <w:t>〈発言分析・記述分析〉</w:t>
            </w:r>
          </w:p>
        </w:tc>
      </w:tr>
      <w:tr w:rsidR="0022076D" w14:paraId="67EF38EC" w14:textId="77777777" w:rsidTr="00D927F4">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55DF2CAB"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6DC18791"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4</w:t>
            </w:r>
          </w:p>
        </w:tc>
        <w:tc>
          <w:tcPr>
            <w:tcW w:w="3880" w:type="dxa"/>
            <w:tcBorders>
              <w:top w:val="single" w:sz="4" w:space="0" w:color="auto"/>
              <w:left w:val="nil"/>
              <w:bottom w:val="single" w:sz="4" w:space="0" w:color="auto"/>
              <w:right w:val="single" w:sz="4" w:space="0" w:color="auto"/>
            </w:tcBorders>
            <w:shd w:val="clear" w:color="000000" w:fill="FFFFFF"/>
            <w:hideMark/>
          </w:tcPr>
          <w:p w14:paraId="347AB1A6"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61FDFD67" w14:textId="3D258570" w:rsidR="0022076D" w:rsidRDefault="004C247B"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台風について学んだことを学習や生活に生かそうとしている。</w:t>
            </w:r>
            <w:r>
              <w:rPr>
                <w:rFonts w:ascii="Yu Gothic" w:eastAsia="Yu Gothic" w:hAnsi="Yu Gothic" w:hint="eastAsia"/>
                <w:sz w:val="22"/>
                <w:szCs w:val="22"/>
              </w:rPr>
              <w:br/>
              <w:t>〈行動観察・発言分析・記述分析〉</w:t>
            </w:r>
          </w:p>
        </w:tc>
      </w:tr>
      <w:tr w:rsidR="0022076D" w14:paraId="307D7F74" w14:textId="77777777" w:rsidTr="004C247B">
        <w:trPr>
          <w:trHeight w:val="100"/>
        </w:trPr>
        <w:tc>
          <w:tcPr>
            <w:tcW w:w="1780" w:type="dxa"/>
            <w:tcBorders>
              <w:top w:val="single" w:sz="4" w:space="0" w:color="auto"/>
              <w:left w:val="nil"/>
              <w:bottom w:val="nil"/>
              <w:right w:val="nil"/>
            </w:tcBorders>
            <w:shd w:val="clear" w:color="000000" w:fill="FFFFFF"/>
            <w:noWrap/>
            <w:hideMark/>
          </w:tcPr>
          <w:p w14:paraId="29855E70"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single" w:sz="4" w:space="0" w:color="auto"/>
              <w:left w:val="nil"/>
              <w:bottom w:val="nil"/>
              <w:right w:val="nil"/>
            </w:tcBorders>
            <w:shd w:val="clear" w:color="000000" w:fill="FFFFFF"/>
            <w:noWrap/>
            <w:hideMark/>
          </w:tcPr>
          <w:p w14:paraId="7C84C8F9"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single" w:sz="4" w:space="0" w:color="auto"/>
              <w:left w:val="nil"/>
              <w:bottom w:val="nil"/>
              <w:right w:val="nil"/>
            </w:tcBorders>
            <w:shd w:val="clear" w:color="000000" w:fill="FFFFFF"/>
            <w:noWrap/>
            <w:vAlign w:val="center"/>
            <w:hideMark/>
          </w:tcPr>
          <w:p w14:paraId="0D1EF3F1"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single" w:sz="4" w:space="0" w:color="auto"/>
              <w:left w:val="nil"/>
              <w:bottom w:val="nil"/>
              <w:right w:val="nil"/>
            </w:tcBorders>
            <w:shd w:val="clear" w:color="000000" w:fill="FFFFFF"/>
            <w:noWrap/>
            <w:vAlign w:val="center"/>
            <w:hideMark/>
          </w:tcPr>
          <w:p w14:paraId="77812536"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761FBAB8" w14:textId="77777777" w:rsidTr="0022076D">
        <w:trPr>
          <w:trHeight w:val="400"/>
        </w:trPr>
        <w:tc>
          <w:tcPr>
            <w:tcW w:w="1780" w:type="dxa"/>
            <w:tcBorders>
              <w:top w:val="nil"/>
              <w:left w:val="nil"/>
              <w:bottom w:val="nil"/>
              <w:right w:val="nil"/>
            </w:tcBorders>
            <w:shd w:val="clear" w:color="000000" w:fill="FFFFFF"/>
            <w:noWrap/>
            <w:hideMark/>
          </w:tcPr>
          <w:p w14:paraId="598F6246"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6CBA0F2A"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8E4A223"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62CF780"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6F4395D4" w14:textId="77777777" w:rsidTr="00250504">
        <w:trPr>
          <w:trHeight w:val="247"/>
        </w:trPr>
        <w:tc>
          <w:tcPr>
            <w:tcW w:w="10200" w:type="dxa"/>
            <w:gridSpan w:val="4"/>
            <w:tcBorders>
              <w:top w:val="nil"/>
              <w:left w:val="nil"/>
              <w:bottom w:val="nil"/>
              <w:right w:val="nil"/>
            </w:tcBorders>
            <w:shd w:val="clear" w:color="000000" w:fill="FFFFFF"/>
            <w:vAlign w:val="center"/>
            <w:hideMark/>
          </w:tcPr>
          <w:p w14:paraId="3A4B2127" w14:textId="4DEBA101"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記録</w:t>
            </w:r>
            <w:r w:rsidR="004C247B">
              <w:rPr>
                <w:rFonts w:ascii="Yu Gothic" w:eastAsia="Yu Gothic" w:hAnsi="Yu Gothic" w:hint="eastAsia"/>
                <w:color w:val="000000"/>
                <w:sz w:val="22"/>
                <w:szCs w:val="22"/>
              </w:rPr>
              <w:t>カード</w:t>
            </w:r>
            <w:r>
              <w:rPr>
                <w:rFonts w:ascii="Yu Gothic" w:eastAsia="Yu Gothic" w:hAnsi="Yu Gothic" w:hint="eastAsia"/>
                <w:color w:val="000000"/>
                <w:sz w:val="22"/>
                <w:szCs w:val="22"/>
              </w:rPr>
              <w:t>、タブレット、気象情報（雲画像、雨量情報、台風に関する情報など）</w:t>
            </w:r>
          </w:p>
        </w:tc>
      </w:tr>
    </w:tbl>
    <w:p w14:paraId="46F944D5" w14:textId="01A341A3" w:rsidR="00D927F4" w:rsidRDefault="00D927F4" w:rsidP="00260743">
      <w:pPr>
        <w:spacing w:line="320" w:lineRule="exact"/>
      </w:pPr>
    </w:p>
    <w:p w14:paraId="66EBDDA7" w14:textId="4B244EBD" w:rsidR="00273F2F" w:rsidRDefault="00D927F4" w:rsidP="00D927F4">
      <w: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22076D" w14:paraId="3660BF7D" w14:textId="77777777" w:rsidTr="0022076D">
        <w:trPr>
          <w:trHeight w:val="400"/>
        </w:trPr>
        <w:tc>
          <w:tcPr>
            <w:tcW w:w="10200" w:type="dxa"/>
            <w:gridSpan w:val="4"/>
            <w:tcBorders>
              <w:top w:val="nil"/>
              <w:left w:val="nil"/>
              <w:bottom w:val="nil"/>
              <w:right w:val="nil"/>
            </w:tcBorders>
            <w:shd w:val="clear" w:color="000000" w:fill="808080"/>
            <w:vAlign w:val="center"/>
            <w:hideMark/>
          </w:tcPr>
          <w:p w14:paraId="39777217" w14:textId="6B30B76A" w:rsidR="0022076D" w:rsidRDefault="0022076D" w:rsidP="0026074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t>５ 生命のつながり③植物の実や種子のでき方（指導時期９月・７時間）</w:t>
            </w:r>
          </w:p>
        </w:tc>
      </w:tr>
      <w:tr w:rsidR="0022076D" w14:paraId="41AFCE93" w14:textId="77777777" w:rsidTr="00D927F4">
        <w:trPr>
          <w:cantSplit/>
        </w:trPr>
        <w:tc>
          <w:tcPr>
            <w:tcW w:w="10200" w:type="dxa"/>
            <w:gridSpan w:val="4"/>
            <w:tcBorders>
              <w:top w:val="nil"/>
              <w:left w:val="nil"/>
              <w:bottom w:val="nil"/>
              <w:right w:val="nil"/>
            </w:tcBorders>
            <w:shd w:val="clear" w:color="000000" w:fill="FFFFFF"/>
            <w:vAlign w:val="center"/>
            <w:hideMark/>
          </w:tcPr>
          <w:p w14:paraId="389EDDCD"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927F4" w14:paraId="5CE043F6" w14:textId="77777777" w:rsidTr="00D927F4">
        <w:trPr>
          <w:cantSplit/>
        </w:trPr>
        <w:tc>
          <w:tcPr>
            <w:tcW w:w="1780" w:type="dxa"/>
            <w:tcBorders>
              <w:top w:val="nil"/>
              <w:left w:val="nil"/>
              <w:bottom w:val="nil"/>
              <w:right w:val="nil"/>
            </w:tcBorders>
            <w:shd w:val="clear" w:color="000000" w:fill="FFFFFF"/>
            <w:noWrap/>
          </w:tcPr>
          <w:p w14:paraId="563B9A81" w14:textId="77777777" w:rsidR="00D927F4" w:rsidRDefault="00D927F4" w:rsidP="0026074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47A31C95" w14:textId="77777777" w:rsidR="00D927F4" w:rsidRDefault="00D927F4" w:rsidP="0026074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578C522D" w14:textId="77777777" w:rsidR="00D927F4" w:rsidRDefault="00D927F4" w:rsidP="0026074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3D395E37" w14:textId="77777777" w:rsidR="00D927F4" w:rsidRDefault="00D927F4" w:rsidP="00260743">
            <w:pPr>
              <w:spacing w:line="320" w:lineRule="exact"/>
              <w:rPr>
                <w:rFonts w:ascii="Yu Gothic" w:eastAsia="Yu Gothic" w:hAnsi="Yu Gothic"/>
                <w:sz w:val="22"/>
                <w:szCs w:val="22"/>
              </w:rPr>
            </w:pPr>
          </w:p>
        </w:tc>
      </w:tr>
      <w:tr w:rsidR="0022076D" w14:paraId="1EB04FF9" w14:textId="77777777" w:rsidTr="00D927F4">
        <w:trPr>
          <w:cantSplit/>
        </w:trPr>
        <w:tc>
          <w:tcPr>
            <w:tcW w:w="1780" w:type="dxa"/>
            <w:tcBorders>
              <w:top w:val="nil"/>
              <w:left w:val="nil"/>
              <w:bottom w:val="nil"/>
              <w:right w:val="nil"/>
            </w:tcBorders>
            <w:shd w:val="clear" w:color="000000" w:fill="FFFFFF"/>
            <w:noWrap/>
            <w:hideMark/>
          </w:tcPr>
          <w:p w14:paraId="1094B3B9"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33BF7D46"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5435C1B1"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2D548648"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21A2060B" w14:textId="77777777" w:rsidTr="00D927F4">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vAlign w:val="center"/>
            <w:hideMark/>
          </w:tcPr>
          <w:p w14:paraId="6CF8D8CC"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結実の様子に着目して、それに関わる条件を制御しながら、植物の育ち方を調べることを通して、植物の結実とその条件についての理解を図り、観察、実験などに関する技能を身に付けるとともに、主に予想や仮説を基に、解決の方法を発想する力や生命を尊重する態度、主体的に問題解決しようとする態度を養うことができるようにする。</w:t>
            </w:r>
          </w:p>
        </w:tc>
      </w:tr>
      <w:tr w:rsidR="0022076D" w14:paraId="40CF0A23" w14:textId="77777777" w:rsidTr="00D927F4">
        <w:trPr>
          <w:cantSplit/>
        </w:trPr>
        <w:tc>
          <w:tcPr>
            <w:tcW w:w="1780" w:type="dxa"/>
            <w:tcBorders>
              <w:top w:val="nil"/>
              <w:left w:val="nil"/>
              <w:bottom w:val="nil"/>
              <w:right w:val="nil"/>
            </w:tcBorders>
            <w:shd w:val="clear" w:color="000000" w:fill="FFFFFF"/>
            <w:vAlign w:val="center"/>
            <w:hideMark/>
          </w:tcPr>
          <w:p w14:paraId="5FCE9841"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vAlign w:val="center"/>
            <w:hideMark/>
          </w:tcPr>
          <w:p w14:paraId="13B3E1AA"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vAlign w:val="center"/>
            <w:hideMark/>
          </w:tcPr>
          <w:p w14:paraId="76E4E762"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468D9662"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5515B5A9" w14:textId="77777777" w:rsidTr="00D927F4">
        <w:trPr>
          <w:cantSplit/>
        </w:trPr>
        <w:tc>
          <w:tcPr>
            <w:tcW w:w="10200" w:type="dxa"/>
            <w:gridSpan w:val="4"/>
            <w:tcBorders>
              <w:top w:val="nil"/>
              <w:left w:val="nil"/>
              <w:bottom w:val="nil"/>
              <w:right w:val="nil"/>
            </w:tcBorders>
            <w:shd w:val="clear" w:color="000000" w:fill="FFFFFF"/>
            <w:vAlign w:val="center"/>
            <w:hideMark/>
          </w:tcPr>
          <w:p w14:paraId="61C4C711"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●花にはおしべやめしべなどがあり、花粉がめしべの先に付くとめしべのもとが実になり、実の中に種子ができること。</w:t>
            </w:r>
          </w:p>
        </w:tc>
      </w:tr>
      <w:tr w:rsidR="0022076D" w14:paraId="0296223D" w14:textId="77777777" w:rsidTr="00D927F4">
        <w:trPr>
          <w:cantSplit/>
        </w:trPr>
        <w:tc>
          <w:tcPr>
            <w:tcW w:w="10200" w:type="dxa"/>
            <w:gridSpan w:val="4"/>
            <w:tcBorders>
              <w:top w:val="nil"/>
              <w:left w:val="nil"/>
              <w:bottom w:val="nil"/>
              <w:right w:val="nil"/>
            </w:tcBorders>
            <w:shd w:val="clear" w:color="000000" w:fill="FFFFFF"/>
            <w:vAlign w:val="center"/>
            <w:hideMark/>
          </w:tcPr>
          <w:p w14:paraId="3CE6F01B"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●植物の育ち方について追究する中で、植物の結実とそれに関わる条件についての予想や仮説を基に、解決の方法を発想し、表現すること。</w:t>
            </w:r>
          </w:p>
        </w:tc>
      </w:tr>
      <w:tr w:rsidR="0022076D" w14:paraId="1897AC59" w14:textId="77777777" w:rsidTr="0022076D">
        <w:trPr>
          <w:trHeight w:val="100"/>
        </w:trPr>
        <w:tc>
          <w:tcPr>
            <w:tcW w:w="1780" w:type="dxa"/>
            <w:tcBorders>
              <w:top w:val="nil"/>
              <w:left w:val="nil"/>
              <w:bottom w:val="nil"/>
              <w:right w:val="nil"/>
            </w:tcBorders>
            <w:shd w:val="clear" w:color="000000" w:fill="FFFFFF"/>
            <w:hideMark/>
          </w:tcPr>
          <w:p w14:paraId="54AC3D40"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6EB697D7"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6DEC10E8"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14519396"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68488968" w14:textId="77777777" w:rsidTr="0022076D">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DBB976B"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70ACA97A"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2AEEA3B5"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200B304C"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22076D" w14:paraId="570B4678" w14:textId="77777777" w:rsidTr="00D927F4">
        <w:trPr>
          <w:cantSplit/>
        </w:trPr>
        <w:tc>
          <w:tcPr>
            <w:tcW w:w="1780" w:type="dxa"/>
            <w:tcBorders>
              <w:top w:val="nil"/>
              <w:left w:val="single" w:sz="4" w:space="0" w:color="auto"/>
              <w:bottom w:val="nil"/>
              <w:right w:val="single" w:sz="4" w:space="0" w:color="auto"/>
            </w:tcBorders>
            <w:shd w:val="clear" w:color="000000" w:fill="FFFFFF"/>
            <w:hideMark/>
          </w:tcPr>
          <w:p w14:paraId="41CC44A8"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１花のつくり</w:t>
            </w:r>
          </w:p>
        </w:tc>
        <w:tc>
          <w:tcPr>
            <w:tcW w:w="660" w:type="dxa"/>
            <w:vMerge w:val="restart"/>
            <w:tcBorders>
              <w:top w:val="nil"/>
              <w:left w:val="single" w:sz="4" w:space="0" w:color="auto"/>
              <w:bottom w:val="single" w:sz="4" w:space="0" w:color="000000"/>
              <w:right w:val="single" w:sz="4" w:space="0" w:color="auto"/>
            </w:tcBorders>
            <w:shd w:val="clear" w:color="000000" w:fill="D9D9D9"/>
            <w:hideMark/>
          </w:tcPr>
          <w:p w14:paraId="5472ADC2"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1</w:t>
            </w:r>
            <w:r>
              <w:rPr>
                <w:rFonts w:ascii="Yu Gothic" w:eastAsia="Yu Gothic" w:hAnsi="Yu Gothic" w:hint="eastAsia"/>
                <w:sz w:val="22"/>
                <w:szCs w:val="22"/>
              </w:rPr>
              <w:br/>
              <w:t>2</w:t>
            </w:r>
          </w:p>
        </w:tc>
        <w:tc>
          <w:tcPr>
            <w:tcW w:w="3880" w:type="dxa"/>
            <w:vMerge w:val="restart"/>
            <w:tcBorders>
              <w:top w:val="nil"/>
              <w:left w:val="single" w:sz="4" w:space="0" w:color="auto"/>
              <w:bottom w:val="single" w:sz="4" w:space="0" w:color="000000"/>
              <w:right w:val="single" w:sz="4" w:space="0" w:color="auto"/>
            </w:tcBorders>
            <w:shd w:val="clear" w:color="000000" w:fill="FFFFFF"/>
            <w:hideMark/>
          </w:tcPr>
          <w:p w14:paraId="4E80C551"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○植物の育ち方を思い出し、花と実について気付いたことを話し合う。</w:t>
            </w:r>
            <w:r>
              <w:rPr>
                <w:rFonts w:ascii="Yu Gothic" w:eastAsia="Yu Gothic" w:hAnsi="Yu Gothic" w:hint="eastAsia"/>
                <w:sz w:val="22"/>
                <w:szCs w:val="22"/>
              </w:rPr>
              <w:br/>
              <w:t>○花は、どのようなつくりになっているかを調べる方法について、計画を立てる。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○花のつくりを他の花と比べながら調べる。</w:t>
            </w:r>
            <w:r>
              <w:rPr>
                <w:rFonts w:ascii="Yu Gothic" w:eastAsia="Yu Gothic" w:hAnsi="Yu Gothic" w:hint="eastAsia"/>
                <w:sz w:val="22"/>
                <w:szCs w:val="22"/>
              </w:rPr>
              <w:br/>
              <w:t xml:space="preserve">　◆ 観察１</w:t>
            </w:r>
          </w:p>
        </w:tc>
        <w:tc>
          <w:tcPr>
            <w:tcW w:w="3880" w:type="dxa"/>
            <w:tcBorders>
              <w:top w:val="nil"/>
              <w:left w:val="nil"/>
              <w:bottom w:val="dotted" w:sz="4" w:space="0" w:color="auto"/>
              <w:right w:val="single" w:sz="4" w:space="0" w:color="auto"/>
            </w:tcBorders>
            <w:shd w:val="clear" w:color="000000" w:fill="FFFFFF"/>
            <w:hideMark/>
          </w:tcPr>
          <w:p w14:paraId="3D1E8619"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植物の結実についての事物・現象に進んで関わり、粘り強く、他者と関わりながら問題解決しようとしている。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22076D" w14:paraId="28EA1BCB" w14:textId="77777777" w:rsidTr="00D927F4">
        <w:trPr>
          <w:cantSplit/>
        </w:trPr>
        <w:tc>
          <w:tcPr>
            <w:tcW w:w="1780" w:type="dxa"/>
            <w:tcBorders>
              <w:top w:val="nil"/>
              <w:left w:val="single" w:sz="4" w:space="0" w:color="auto"/>
              <w:bottom w:val="single" w:sz="4" w:space="0" w:color="auto"/>
              <w:right w:val="single" w:sz="4" w:space="0" w:color="auto"/>
            </w:tcBorders>
            <w:shd w:val="clear" w:color="000000" w:fill="FFFFFF"/>
            <w:hideMark/>
          </w:tcPr>
          <w:p w14:paraId="669B5E2E"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vMerge/>
            <w:tcBorders>
              <w:top w:val="nil"/>
              <w:left w:val="single" w:sz="4" w:space="0" w:color="auto"/>
              <w:bottom w:val="single" w:sz="4" w:space="0" w:color="000000"/>
              <w:right w:val="single" w:sz="4" w:space="0" w:color="auto"/>
            </w:tcBorders>
            <w:hideMark/>
          </w:tcPr>
          <w:p w14:paraId="7178FCD3" w14:textId="77777777" w:rsidR="0022076D" w:rsidRDefault="0022076D" w:rsidP="00260743">
            <w:pPr>
              <w:spacing w:line="320" w:lineRule="exact"/>
              <w:rPr>
                <w:rFonts w:ascii="Yu Gothic" w:eastAsia="Yu Gothic" w:hAnsi="Yu Gothic"/>
                <w:sz w:val="22"/>
                <w:szCs w:val="22"/>
              </w:rPr>
            </w:pPr>
          </w:p>
        </w:tc>
        <w:tc>
          <w:tcPr>
            <w:tcW w:w="3880" w:type="dxa"/>
            <w:vMerge/>
            <w:tcBorders>
              <w:top w:val="nil"/>
              <w:left w:val="single" w:sz="4" w:space="0" w:color="auto"/>
              <w:bottom w:val="single" w:sz="4" w:space="0" w:color="000000"/>
              <w:right w:val="single" w:sz="4" w:space="0" w:color="auto"/>
            </w:tcBorders>
            <w:hideMark/>
          </w:tcPr>
          <w:p w14:paraId="49881CFE" w14:textId="77777777" w:rsidR="0022076D" w:rsidRDefault="0022076D" w:rsidP="0026074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auto" w:fill="auto"/>
            <w:hideMark/>
          </w:tcPr>
          <w:p w14:paraId="05CD1D4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植物の結実について、予想や仮説を基に、解決の方法を発想し、表現するなどして問題解決している。</w:t>
            </w:r>
            <w:r>
              <w:rPr>
                <w:rFonts w:ascii="Yu Gothic" w:eastAsia="Yu Gothic" w:hAnsi="Yu Gothic" w:hint="eastAsia"/>
                <w:sz w:val="22"/>
                <w:szCs w:val="22"/>
              </w:rPr>
              <w:br/>
              <w:t>〈発言分析・記述分析〉</w:t>
            </w:r>
          </w:p>
        </w:tc>
      </w:tr>
      <w:tr w:rsidR="0022076D" w14:paraId="1FADAFC7" w14:textId="77777777" w:rsidTr="00D927F4">
        <w:trPr>
          <w:cantSplit/>
        </w:trPr>
        <w:tc>
          <w:tcPr>
            <w:tcW w:w="1780" w:type="dxa"/>
            <w:tcBorders>
              <w:top w:val="nil"/>
              <w:left w:val="single" w:sz="4" w:space="0" w:color="auto"/>
              <w:bottom w:val="nil"/>
              <w:right w:val="single" w:sz="4" w:space="0" w:color="auto"/>
            </w:tcBorders>
            <w:shd w:val="clear" w:color="000000" w:fill="FFFFFF"/>
            <w:hideMark/>
          </w:tcPr>
          <w:p w14:paraId="38390826"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２受粉の役わり</w:t>
            </w:r>
          </w:p>
        </w:tc>
        <w:tc>
          <w:tcPr>
            <w:tcW w:w="660" w:type="dxa"/>
            <w:tcBorders>
              <w:top w:val="nil"/>
              <w:left w:val="nil"/>
              <w:bottom w:val="nil"/>
              <w:right w:val="single" w:sz="4" w:space="0" w:color="auto"/>
            </w:tcBorders>
            <w:shd w:val="clear" w:color="000000" w:fill="D9D9D9"/>
            <w:hideMark/>
          </w:tcPr>
          <w:p w14:paraId="7EFA65A1"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3</w:t>
            </w:r>
          </w:p>
        </w:tc>
        <w:tc>
          <w:tcPr>
            <w:tcW w:w="3880" w:type="dxa"/>
            <w:tcBorders>
              <w:top w:val="nil"/>
              <w:left w:val="nil"/>
              <w:bottom w:val="nil"/>
              <w:right w:val="single" w:sz="4" w:space="0" w:color="auto"/>
            </w:tcBorders>
            <w:shd w:val="clear" w:color="000000" w:fill="FFFFFF"/>
            <w:hideMark/>
          </w:tcPr>
          <w:p w14:paraId="6719CACC"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○顕微鏡の使い方を知る。</w:t>
            </w:r>
            <w:r>
              <w:rPr>
                <w:rFonts w:ascii="Yu Gothic" w:eastAsia="Yu Gothic" w:hAnsi="Yu Gothic" w:hint="eastAsia"/>
                <w:sz w:val="22"/>
                <w:szCs w:val="22"/>
              </w:rPr>
              <w:br/>
              <w:t>○花粉の様子を調べる。</w:t>
            </w:r>
          </w:p>
        </w:tc>
        <w:tc>
          <w:tcPr>
            <w:tcW w:w="3880" w:type="dxa"/>
            <w:tcBorders>
              <w:top w:val="nil"/>
              <w:left w:val="nil"/>
              <w:bottom w:val="nil"/>
              <w:right w:val="single" w:sz="4" w:space="0" w:color="auto"/>
            </w:tcBorders>
            <w:shd w:val="clear" w:color="000000" w:fill="FFFFFF"/>
            <w:hideMark/>
          </w:tcPr>
          <w:p w14:paraId="6385D0F2"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植物の結実について、観察、実験などの目的に応じて、器具や機器などを選択して、正しく扱いながら調べ、それらの過程や得られた結果を適切に記録している。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22076D" w14:paraId="79B97B06" w14:textId="77777777" w:rsidTr="00D927F4">
        <w:trPr>
          <w:cantSplit/>
        </w:trPr>
        <w:tc>
          <w:tcPr>
            <w:tcW w:w="1780" w:type="dxa"/>
            <w:tcBorders>
              <w:top w:val="nil"/>
              <w:left w:val="single" w:sz="4" w:space="0" w:color="auto"/>
              <w:bottom w:val="nil"/>
              <w:right w:val="single" w:sz="4" w:space="0" w:color="auto"/>
            </w:tcBorders>
            <w:shd w:val="clear" w:color="000000" w:fill="FFFFFF"/>
            <w:hideMark/>
          </w:tcPr>
          <w:p w14:paraId="653D334B"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77E5A174"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4</w:t>
            </w:r>
          </w:p>
        </w:tc>
        <w:tc>
          <w:tcPr>
            <w:tcW w:w="3880" w:type="dxa"/>
            <w:tcBorders>
              <w:top w:val="single" w:sz="4" w:space="0" w:color="auto"/>
              <w:left w:val="nil"/>
              <w:bottom w:val="single" w:sz="4" w:space="0" w:color="auto"/>
              <w:right w:val="single" w:sz="4" w:space="0" w:color="auto"/>
            </w:tcBorders>
            <w:shd w:val="clear" w:color="auto" w:fill="auto"/>
            <w:hideMark/>
          </w:tcPr>
          <w:p w14:paraId="3F6FDDD8"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○アサガオの花粉は、いつおしべからめしべに付くのかを調べる方法について、計画を立てる。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○花が開く前と後のおしべとめしべを比べながら調べる。</w:t>
            </w:r>
            <w:r>
              <w:rPr>
                <w:rFonts w:ascii="Yu Gothic" w:eastAsia="Yu Gothic" w:hAnsi="Yu Gothic" w:hint="eastAsia"/>
                <w:sz w:val="22"/>
                <w:szCs w:val="22"/>
              </w:rPr>
              <w:br/>
              <w:t xml:space="preserve">　◆ 観察２</w:t>
            </w:r>
          </w:p>
        </w:tc>
        <w:tc>
          <w:tcPr>
            <w:tcW w:w="3880" w:type="dxa"/>
            <w:tcBorders>
              <w:top w:val="single" w:sz="4" w:space="0" w:color="auto"/>
              <w:left w:val="nil"/>
              <w:bottom w:val="single" w:sz="4" w:space="0" w:color="auto"/>
              <w:right w:val="single" w:sz="4" w:space="0" w:color="auto"/>
            </w:tcBorders>
            <w:shd w:val="clear" w:color="000000" w:fill="FFFFFF"/>
            <w:hideMark/>
          </w:tcPr>
          <w:p w14:paraId="419E874D"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植物の結実について、観察、実験などを行い、得られた結果を基に考察し、表現するなどして問題解決している。</w:t>
            </w:r>
            <w:r>
              <w:rPr>
                <w:rFonts w:ascii="Yu Gothic" w:eastAsia="Yu Gothic" w:hAnsi="Yu Gothic" w:hint="eastAsia"/>
                <w:sz w:val="22"/>
                <w:szCs w:val="22"/>
              </w:rPr>
              <w:br/>
              <w:t>〈発言分析・記述分析〉</w:t>
            </w:r>
          </w:p>
        </w:tc>
      </w:tr>
      <w:tr w:rsidR="00BA41F1" w14:paraId="79313584" w14:textId="77777777" w:rsidTr="0067487B">
        <w:trPr>
          <w:cantSplit/>
        </w:trPr>
        <w:tc>
          <w:tcPr>
            <w:tcW w:w="1780" w:type="dxa"/>
            <w:tcBorders>
              <w:top w:val="nil"/>
              <w:left w:val="single" w:sz="4" w:space="0" w:color="auto"/>
              <w:bottom w:val="nil"/>
              <w:right w:val="single" w:sz="4" w:space="0" w:color="auto"/>
            </w:tcBorders>
            <w:shd w:val="clear" w:color="000000" w:fill="FFFFFF"/>
            <w:noWrap/>
            <w:hideMark/>
          </w:tcPr>
          <w:p w14:paraId="5BB17E27" w14:textId="77777777" w:rsidR="00BA41F1" w:rsidRDefault="00BA41F1"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43418A71" w14:textId="77777777" w:rsidR="00BA41F1" w:rsidRDefault="00BA41F1" w:rsidP="00260743">
            <w:pPr>
              <w:spacing w:line="320" w:lineRule="exact"/>
              <w:jc w:val="center"/>
              <w:rPr>
                <w:rFonts w:ascii="Yu Gothic" w:eastAsia="Yu Gothic" w:hAnsi="Yu Gothic"/>
                <w:sz w:val="22"/>
                <w:szCs w:val="22"/>
              </w:rPr>
            </w:pPr>
            <w:r>
              <w:rPr>
                <w:rFonts w:ascii="Yu Gothic" w:eastAsia="Yu Gothic" w:hAnsi="Yu Gothic" w:hint="eastAsia"/>
                <w:sz w:val="22"/>
                <w:szCs w:val="22"/>
              </w:rPr>
              <w:t>5</w:t>
            </w:r>
            <w:r>
              <w:rPr>
                <w:rFonts w:ascii="Yu Gothic" w:eastAsia="Yu Gothic" w:hAnsi="Yu Gothic" w:hint="eastAsia"/>
                <w:sz w:val="22"/>
                <w:szCs w:val="22"/>
              </w:rPr>
              <w:br/>
              <w:t>6</w:t>
            </w:r>
          </w:p>
        </w:tc>
        <w:tc>
          <w:tcPr>
            <w:tcW w:w="3880" w:type="dxa"/>
            <w:vMerge w:val="restart"/>
            <w:tcBorders>
              <w:top w:val="single" w:sz="4" w:space="0" w:color="auto"/>
              <w:left w:val="single" w:sz="4" w:space="0" w:color="auto"/>
              <w:right w:val="single" w:sz="4" w:space="0" w:color="auto"/>
            </w:tcBorders>
            <w:shd w:val="clear" w:color="000000" w:fill="FFFFFF"/>
            <w:hideMark/>
          </w:tcPr>
          <w:p w14:paraId="4468D696" w14:textId="77777777" w:rsidR="00BA41F1" w:rsidRDefault="00BA41F1" w:rsidP="00260743">
            <w:pPr>
              <w:spacing w:line="320" w:lineRule="exact"/>
              <w:rPr>
                <w:rFonts w:ascii="Yu Gothic" w:eastAsia="Yu Gothic" w:hAnsi="Yu Gothic"/>
                <w:sz w:val="22"/>
                <w:szCs w:val="22"/>
              </w:rPr>
            </w:pPr>
            <w:r>
              <w:rPr>
                <w:rFonts w:ascii="Yu Gothic" w:eastAsia="Yu Gothic" w:hAnsi="Yu Gothic" w:hint="eastAsia"/>
                <w:sz w:val="22"/>
                <w:szCs w:val="22"/>
              </w:rPr>
              <w:t>○受粉すると、花にはどのような変化が起こるのかを調べる方法について、計画を立てる。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○受粉させた花と受粉させなかった花の変化を、条件を整えて調べる。</w:t>
            </w:r>
            <w:r>
              <w:rPr>
                <w:rFonts w:ascii="Yu Gothic" w:eastAsia="Yu Gothic" w:hAnsi="Yu Gothic" w:hint="eastAsia"/>
                <w:sz w:val="22"/>
                <w:szCs w:val="22"/>
              </w:rPr>
              <w:br/>
              <w:t xml:space="preserve">　◆ 実験</w:t>
            </w:r>
          </w:p>
        </w:tc>
        <w:tc>
          <w:tcPr>
            <w:tcW w:w="3880" w:type="dxa"/>
            <w:tcBorders>
              <w:top w:val="single" w:sz="4" w:space="0" w:color="auto"/>
              <w:left w:val="nil"/>
              <w:bottom w:val="dotted" w:sz="4" w:space="0" w:color="auto"/>
              <w:right w:val="single" w:sz="4" w:space="0" w:color="auto"/>
            </w:tcBorders>
            <w:shd w:val="clear" w:color="000000" w:fill="FFFFFF"/>
            <w:hideMark/>
          </w:tcPr>
          <w:p w14:paraId="04FD018D" w14:textId="6C663A51" w:rsidR="00BA41F1" w:rsidRDefault="00BA41F1"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植物の結実について、予想や仮説を基に、解決の方法を発想し、表現するなどして問題解決している。</w:t>
            </w:r>
            <w:r>
              <w:rPr>
                <w:rFonts w:ascii="Yu Gothic" w:eastAsia="Yu Gothic" w:hAnsi="Yu Gothic" w:hint="eastAsia"/>
                <w:sz w:val="22"/>
                <w:szCs w:val="22"/>
              </w:rPr>
              <w:br/>
              <w:t>〈発言分析・記述分析〉</w:t>
            </w:r>
          </w:p>
        </w:tc>
      </w:tr>
      <w:tr w:rsidR="00BA41F1" w14:paraId="49027A0B" w14:textId="77777777" w:rsidTr="0067487B">
        <w:trPr>
          <w:cantSplit/>
        </w:trPr>
        <w:tc>
          <w:tcPr>
            <w:tcW w:w="1780" w:type="dxa"/>
            <w:tcBorders>
              <w:top w:val="nil"/>
              <w:left w:val="single" w:sz="4" w:space="0" w:color="auto"/>
              <w:bottom w:val="nil"/>
              <w:right w:val="single" w:sz="4" w:space="0" w:color="auto"/>
            </w:tcBorders>
            <w:shd w:val="clear" w:color="000000" w:fill="FFFFFF"/>
            <w:noWrap/>
            <w:hideMark/>
          </w:tcPr>
          <w:p w14:paraId="6FDF0B1A" w14:textId="77777777" w:rsidR="00BA41F1" w:rsidRDefault="00BA41F1"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vMerge/>
            <w:tcBorders>
              <w:top w:val="nil"/>
              <w:left w:val="single" w:sz="4" w:space="0" w:color="auto"/>
              <w:bottom w:val="single" w:sz="4" w:space="0" w:color="auto"/>
              <w:right w:val="single" w:sz="4" w:space="0" w:color="auto"/>
            </w:tcBorders>
            <w:hideMark/>
          </w:tcPr>
          <w:p w14:paraId="5AB9D1EA" w14:textId="77777777" w:rsidR="00BA41F1" w:rsidRDefault="00BA41F1" w:rsidP="00260743">
            <w:pPr>
              <w:spacing w:line="320" w:lineRule="exact"/>
              <w:rPr>
                <w:rFonts w:ascii="Yu Gothic" w:eastAsia="Yu Gothic" w:hAnsi="Yu Gothic"/>
                <w:sz w:val="22"/>
                <w:szCs w:val="22"/>
              </w:rPr>
            </w:pPr>
          </w:p>
        </w:tc>
        <w:tc>
          <w:tcPr>
            <w:tcW w:w="3880" w:type="dxa"/>
            <w:vMerge/>
            <w:tcBorders>
              <w:left w:val="single" w:sz="4" w:space="0" w:color="auto"/>
              <w:bottom w:val="single" w:sz="4" w:space="0" w:color="auto"/>
              <w:right w:val="single" w:sz="4" w:space="0" w:color="auto"/>
            </w:tcBorders>
            <w:shd w:val="clear" w:color="000000" w:fill="FFFFFF"/>
            <w:hideMark/>
          </w:tcPr>
          <w:p w14:paraId="25B6E663" w14:textId="77777777" w:rsidR="00BA41F1" w:rsidRDefault="00BA41F1" w:rsidP="0026074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74B11869" w14:textId="77777777" w:rsidR="00BA41F1" w:rsidRDefault="00BA41F1"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花にはおしべやめしべなどがあり、花粉がめしべの先に付くとめしべのもとが実になり、実の中に種子ができることを理解している。</w:t>
            </w:r>
            <w:r>
              <w:rPr>
                <w:rFonts w:ascii="Yu Gothic" w:eastAsia="Yu Gothic" w:hAnsi="Yu Gothic" w:hint="eastAsia"/>
                <w:sz w:val="22"/>
                <w:szCs w:val="22"/>
              </w:rPr>
              <w:br/>
              <w:t>〈発言分析・記述分析〉</w:t>
            </w:r>
          </w:p>
        </w:tc>
      </w:tr>
      <w:tr w:rsidR="0022076D" w14:paraId="511A8F70" w14:textId="77777777" w:rsidTr="00D927F4">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7F10C23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40F8EB50"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7</w:t>
            </w:r>
          </w:p>
        </w:tc>
        <w:tc>
          <w:tcPr>
            <w:tcW w:w="3880" w:type="dxa"/>
            <w:tcBorders>
              <w:top w:val="single" w:sz="4" w:space="0" w:color="auto"/>
              <w:left w:val="nil"/>
              <w:bottom w:val="single" w:sz="4" w:space="0" w:color="auto"/>
              <w:right w:val="single" w:sz="4" w:space="0" w:color="auto"/>
            </w:tcBorders>
            <w:shd w:val="clear" w:color="000000" w:fill="FFFFFF"/>
            <w:hideMark/>
          </w:tcPr>
          <w:p w14:paraId="286842CA"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42D71A59"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植物の結実について学んだことを学習や生活に生かそうとしている。</w:t>
            </w:r>
            <w:r>
              <w:rPr>
                <w:rFonts w:ascii="Yu Gothic" w:eastAsia="Yu Gothic" w:hAnsi="Yu Gothic" w:hint="eastAsia"/>
                <w:sz w:val="22"/>
                <w:szCs w:val="22"/>
              </w:rPr>
              <w:br/>
              <w:t>〈行動観察・発言分析・記述分析〉</w:t>
            </w:r>
          </w:p>
        </w:tc>
      </w:tr>
      <w:tr w:rsidR="0022076D" w14:paraId="3799896D" w14:textId="77777777" w:rsidTr="0022076D">
        <w:trPr>
          <w:trHeight w:val="100"/>
        </w:trPr>
        <w:tc>
          <w:tcPr>
            <w:tcW w:w="1780" w:type="dxa"/>
            <w:tcBorders>
              <w:top w:val="nil"/>
              <w:left w:val="nil"/>
              <w:bottom w:val="nil"/>
              <w:right w:val="nil"/>
            </w:tcBorders>
            <w:shd w:val="clear" w:color="000000" w:fill="FFFFFF"/>
            <w:noWrap/>
            <w:hideMark/>
          </w:tcPr>
          <w:p w14:paraId="02FDA3FE"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5788F4C1"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C2273C5"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10C02D61"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785D2DC4" w14:textId="77777777" w:rsidTr="0022076D">
        <w:trPr>
          <w:trHeight w:val="400"/>
        </w:trPr>
        <w:tc>
          <w:tcPr>
            <w:tcW w:w="1780" w:type="dxa"/>
            <w:tcBorders>
              <w:top w:val="nil"/>
              <w:left w:val="nil"/>
              <w:bottom w:val="nil"/>
              <w:right w:val="nil"/>
            </w:tcBorders>
            <w:shd w:val="clear" w:color="000000" w:fill="FFFFFF"/>
            <w:noWrap/>
            <w:hideMark/>
          </w:tcPr>
          <w:p w14:paraId="1839F45D"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02605E7E"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615BEEC"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B4A3196"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21A32377" w14:textId="77777777" w:rsidTr="00250504">
        <w:trPr>
          <w:trHeight w:val="560"/>
        </w:trPr>
        <w:tc>
          <w:tcPr>
            <w:tcW w:w="10200" w:type="dxa"/>
            <w:gridSpan w:val="4"/>
            <w:tcBorders>
              <w:top w:val="nil"/>
              <w:left w:val="nil"/>
              <w:bottom w:val="nil"/>
              <w:right w:val="nil"/>
            </w:tcBorders>
            <w:shd w:val="clear" w:color="000000" w:fill="FFFFFF"/>
            <w:vAlign w:val="center"/>
            <w:hideMark/>
          </w:tcPr>
          <w:p w14:paraId="29B1B616" w14:textId="2225D8B6"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アサガオの株、バット、タブレット、植物図鑑、［観察カード、色鉛筆］、セロハンテープ、スライドガラス、顕微鏡、虫眼鏡、ピンセット、袋、モール、［ツルレイシの株、筆］</w:t>
            </w:r>
          </w:p>
        </w:tc>
      </w:tr>
    </w:tbl>
    <w:p w14:paraId="0A407456" w14:textId="5F239F2A" w:rsidR="0022076D" w:rsidRDefault="0022076D" w:rsidP="00260743">
      <w:pPr>
        <w:spacing w:line="320" w:lineRule="exact"/>
        <w:rPr>
          <w:rFonts w:ascii="Yu Gothic" w:eastAsia="Yu Gothic" w:hAnsi="Yu Gothic"/>
        </w:rPr>
      </w:pPr>
    </w:p>
    <w:p w14:paraId="749DF32F" w14:textId="77777777" w:rsidR="0022076D" w:rsidRDefault="0022076D" w:rsidP="00260743">
      <w:pPr>
        <w:spacing w:line="320" w:lineRule="exact"/>
        <w:rPr>
          <w:rFonts w:ascii="Yu Gothic" w:eastAsia="Yu Gothic" w:hAnsi="Yu Gothic"/>
        </w:rPr>
      </w:pPr>
      <w:r>
        <w:rPr>
          <w:rFonts w:ascii="Yu Gothic" w:eastAsia="Yu Gothic" w:hAnsi="Yu Gothic"/>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22076D" w14:paraId="377D0EF9" w14:textId="77777777" w:rsidTr="0022076D">
        <w:trPr>
          <w:trHeight w:val="400"/>
        </w:trPr>
        <w:tc>
          <w:tcPr>
            <w:tcW w:w="10200" w:type="dxa"/>
            <w:gridSpan w:val="4"/>
            <w:tcBorders>
              <w:top w:val="nil"/>
              <w:left w:val="nil"/>
              <w:bottom w:val="nil"/>
              <w:right w:val="nil"/>
            </w:tcBorders>
            <w:shd w:val="clear" w:color="000000" w:fill="808080"/>
            <w:vAlign w:val="center"/>
            <w:hideMark/>
          </w:tcPr>
          <w:p w14:paraId="4744DA71" w14:textId="77777777" w:rsidR="0022076D" w:rsidRDefault="0022076D" w:rsidP="0026074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t>６ 流れる水のはたらきと土地の変化　（指導時期９～10月・12時間）</w:t>
            </w:r>
          </w:p>
        </w:tc>
      </w:tr>
      <w:tr w:rsidR="0022076D" w14:paraId="4202B896" w14:textId="77777777" w:rsidTr="00D927F4">
        <w:trPr>
          <w:cantSplit/>
        </w:trPr>
        <w:tc>
          <w:tcPr>
            <w:tcW w:w="10200" w:type="dxa"/>
            <w:gridSpan w:val="4"/>
            <w:tcBorders>
              <w:top w:val="nil"/>
              <w:left w:val="nil"/>
              <w:bottom w:val="nil"/>
              <w:right w:val="nil"/>
            </w:tcBorders>
            <w:shd w:val="clear" w:color="000000" w:fill="FFFFFF"/>
            <w:vAlign w:val="center"/>
            <w:hideMark/>
          </w:tcPr>
          <w:p w14:paraId="53B42BD7"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927F4" w14:paraId="703EB332" w14:textId="77777777" w:rsidTr="00D927F4">
        <w:trPr>
          <w:cantSplit/>
        </w:trPr>
        <w:tc>
          <w:tcPr>
            <w:tcW w:w="1780" w:type="dxa"/>
            <w:tcBorders>
              <w:top w:val="nil"/>
              <w:left w:val="nil"/>
              <w:bottom w:val="nil"/>
              <w:right w:val="nil"/>
            </w:tcBorders>
            <w:shd w:val="clear" w:color="000000" w:fill="FFFFFF"/>
            <w:noWrap/>
          </w:tcPr>
          <w:p w14:paraId="0DD8D6C0" w14:textId="77777777" w:rsidR="00D927F4" w:rsidRDefault="00D927F4" w:rsidP="0026074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52B33E6B" w14:textId="77777777" w:rsidR="00D927F4" w:rsidRDefault="00D927F4" w:rsidP="0026074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416E7154" w14:textId="77777777" w:rsidR="00D927F4" w:rsidRDefault="00D927F4" w:rsidP="0026074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44FE70EB" w14:textId="77777777" w:rsidR="00D927F4" w:rsidRDefault="00D927F4" w:rsidP="00260743">
            <w:pPr>
              <w:spacing w:line="320" w:lineRule="exact"/>
              <w:rPr>
                <w:rFonts w:ascii="Yu Gothic" w:eastAsia="Yu Gothic" w:hAnsi="Yu Gothic"/>
                <w:sz w:val="22"/>
                <w:szCs w:val="22"/>
              </w:rPr>
            </w:pPr>
          </w:p>
        </w:tc>
      </w:tr>
      <w:tr w:rsidR="0022076D" w14:paraId="714C8F63" w14:textId="77777777" w:rsidTr="00D927F4">
        <w:trPr>
          <w:cantSplit/>
        </w:trPr>
        <w:tc>
          <w:tcPr>
            <w:tcW w:w="1780" w:type="dxa"/>
            <w:tcBorders>
              <w:top w:val="nil"/>
              <w:left w:val="nil"/>
              <w:bottom w:val="nil"/>
              <w:right w:val="nil"/>
            </w:tcBorders>
            <w:shd w:val="clear" w:color="000000" w:fill="FFFFFF"/>
            <w:noWrap/>
            <w:hideMark/>
          </w:tcPr>
          <w:p w14:paraId="7D703864"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553055BA"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3A55B516"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0510D1C8"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42A31CC8" w14:textId="77777777" w:rsidTr="00D927F4">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vAlign w:val="center"/>
            <w:hideMark/>
          </w:tcPr>
          <w:p w14:paraId="2125CFD7" w14:textId="005AB114" w:rsidR="0022076D" w:rsidRDefault="0022076D" w:rsidP="00260743">
            <w:pPr>
              <w:spacing w:line="320" w:lineRule="exact"/>
              <w:rPr>
                <w:rFonts w:ascii="Yu Gothic" w:eastAsia="Yu Gothic" w:hAnsi="Yu Gothic"/>
                <w:sz w:val="22"/>
                <w:szCs w:val="22"/>
              </w:rPr>
            </w:pPr>
            <w:r w:rsidRPr="00890056">
              <w:rPr>
                <w:rFonts w:ascii="Yu Gothic" w:eastAsia="Yu Gothic" w:hAnsi="Yu Gothic" w:hint="eastAsia"/>
                <w:sz w:val="22"/>
                <w:szCs w:val="22"/>
              </w:rPr>
              <w:t>流れる水の速さや量に着目して、それらの条件を制御しながら、調べる活動を通して、</w:t>
            </w:r>
            <w:r w:rsidR="00890056" w:rsidRPr="00890056">
              <w:rPr>
                <w:rFonts w:ascii="Yu Gothic" w:eastAsia="Yu Gothic" w:hAnsi="Yu Gothic" w:hint="eastAsia"/>
                <w:sz w:val="22"/>
                <w:szCs w:val="22"/>
              </w:rPr>
              <w:t>流れる水の働きと土地の変化に</w:t>
            </w:r>
            <w:r w:rsidRPr="00890056">
              <w:rPr>
                <w:rFonts w:ascii="Yu Gothic" w:eastAsia="Yu Gothic" w:hAnsi="Yu Gothic" w:hint="eastAsia"/>
                <w:sz w:val="22"/>
                <w:szCs w:val="22"/>
              </w:rPr>
              <w:t>ついての理解を図り、観察、実験などに関する技能を身に付けるとともに、主に予想や仮説を基に、解決の方法を発想する力や主体的に問題解決しようとする態度を養うことができるようにする。</w:t>
            </w:r>
          </w:p>
        </w:tc>
      </w:tr>
      <w:tr w:rsidR="0022076D" w14:paraId="2D846B45" w14:textId="77777777" w:rsidTr="00D927F4">
        <w:trPr>
          <w:cantSplit/>
        </w:trPr>
        <w:tc>
          <w:tcPr>
            <w:tcW w:w="1780" w:type="dxa"/>
            <w:tcBorders>
              <w:top w:val="nil"/>
              <w:left w:val="nil"/>
              <w:bottom w:val="nil"/>
              <w:right w:val="nil"/>
            </w:tcBorders>
            <w:shd w:val="clear" w:color="000000" w:fill="FFFFFF"/>
            <w:vAlign w:val="center"/>
            <w:hideMark/>
          </w:tcPr>
          <w:p w14:paraId="06940EE9"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vAlign w:val="center"/>
            <w:hideMark/>
          </w:tcPr>
          <w:p w14:paraId="790CA37C"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vAlign w:val="center"/>
            <w:hideMark/>
          </w:tcPr>
          <w:p w14:paraId="74E8B7A4"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1EDA087D"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340FDE5E" w14:textId="77777777" w:rsidTr="00D927F4">
        <w:trPr>
          <w:cantSplit/>
        </w:trPr>
        <w:tc>
          <w:tcPr>
            <w:tcW w:w="10200" w:type="dxa"/>
            <w:gridSpan w:val="4"/>
            <w:tcBorders>
              <w:top w:val="nil"/>
              <w:left w:val="nil"/>
              <w:bottom w:val="nil"/>
              <w:right w:val="nil"/>
            </w:tcBorders>
            <w:shd w:val="clear" w:color="000000" w:fill="FFFFFF"/>
            <w:vAlign w:val="center"/>
            <w:hideMark/>
          </w:tcPr>
          <w:p w14:paraId="4C13F0F6"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●流れる水には、土地を侵食したり、石や土などを運搬したり堆積させたりする働きがあること。</w:t>
            </w:r>
          </w:p>
        </w:tc>
      </w:tr>
      <w:tr w:rsidR="0022076D" w14:paraId="29196764" w14:textId="77777777" w:rsidTr="00D927F4">
        <w:trPr>
          <w:cantSplit/>
        </w:trPr>
        <w:tc>
          <w:tcPr>
            <w:tcW w:w="10200" w:type="dxa"/>
            <w:gridSpan w:val="4"/>
            <w:tcBorders>
              <w:top w:val="nil"/>
              <w:left w:val="nil"/>
              <w:bottom w:val="nil"/>
              <w:right w:val="nil"/>
            </w:tcBorders>
            <w:shd w:val="clear" w:color="000000" w:fill="FFFFFF"/>
            <w:vAlign w:val="center"/>
            <w:hideMark/>
          </w:tcPr>
          <w:p w14:paraId="5FD27D2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●川の上流と下流によって、川原の石の大きさや形に違いがあること。</w:t>
            </w:r>
          </w:p>
        </w:tc>
      </w:tr>
      <w:tr w:rsidR="0022076D" w14:paraId="72531E6C" w14:textId="77777777" w:rsidTr="00D927F4">
        <w:trPr>
          <w:cantSplit/>
        </w:trPr>
        <w:tc>
          <w:tcPr>
            <w:tcW w:w="10200" w:type="dxa"/>
            <w:gridSpan w:val="4"/>
            <w:tcBorders>
              <w:top w:val="nil"/>
              <w:left w:val="nil"/>
              <w:bottom w:val="nil"/>
              <w:right w:val="nil"/>
            </w:tcBorders>
            <w:shd w:val="clear" w:color="000000" w:fill="FFFFFF"/>
            <w:vAlign w:val="center"/>
            <w:hideMark/>
          </w:tcPr>
          <w:p w14:paraId="4EA02FB5"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●雨の降り方によって、流れる水の速さや量は変わり、増水により土地の様子が大きく変化する場合があること。</w:t>
            </w:r>
          </w:p>
        </w:tc>
      </w:tr>
      <w:tr w:rsidR="0022076D" w14:paraId="4C341A32" w14:textId="77777777" w:rsidTr="00D927F4">
        <w:trPr>
          <w:cantSplit/>
        </w:trPr>
        <w:tc>
          <w:tcPr>
            <w:tcW w:w="10200" w:type="dxa"/>
            <w:gridSpan w:val="4"/>
            <w:tcBorders>
              <w:top w:val="nil"/>
              <w:left w:val="nil"/>
              <w:bottom w:val="nil"/>
              <w:right w:val="nil"/>
            </w:tcBorders>
            <w:shd w:val="clear" w:color="000000" w:fill="FFFFFF"/>
            <w:vAlign w:val="center"/>
            <w:hideMark/>
          </w:tcPr>
          <w:p w14:paraId="79C3161C"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●流れる水の働きについて追究する中で、流れる水の働きと土地の変化との関係についての予想や仮説を基に、解決の方法を発想し、表現すること。</w:t>
            </w:r>
          </w:p>
        </w:tc>
      </w:tr>
      <w:tr w:rsidR="0022076D" w14:paraId="4ED6B8F1" w14:textId="77777777" w:rsidTr="0022076D">
        <w:trPr>
          <w:trHeight w:val="100"/>
        </w:trPr>
        <w:tc>
          <w:tcPr>
            <w:tcW w:w="1780" w:type="dxa"/>
            <w:tcBorders>
              <w:top w:val="nil"/>
              <w:left w:val="nil"/>
              <w:bottom w:val="nil"/>
              <w:right w:val="nil"/>
            </w:tcBorders>
            <w:shd w:val="clear" w:color="000000" w:fill="FFFFFF"/>
            <w:hideMark/>
          </w:tcPr>
          <w:p w14:paraId="05DDCAE8"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28BDD87C"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1626DB5A"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BB9B80D"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5816DC1C" w14:textId="77777777" w:rsidTr="0022076D">
        <w:trPr>
          <w:trHeight w:val="400"/>
        </w:trPr>
        <w:tc>
          <w:tcPr>
            <w:tcW w:w="1780" w:type="dxa"/>
            <w:tcBorders>
              <w:top w:val="single" w:sz="4" w:space="0" w:color="auto"/>
              <w:left w:val="single" w:sz="4" w:space="0" w:color="auto"/>
              <w:bottom w:val="nil"/>
              <w:right w:val="single" w:sz="4" w:space="0" w:color="auto"/>
            </w:tcBorders>
            <w:shd w:val="clear" w:color="000000" w:fill="BFBFBF"/>
            <w:noWrap/>
            <w:vAlign w:val="center"/>
            <w:hideMark/>
          </w:tcPr>
          <w:p w14:paraId="1E81D6E3"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761D7410"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62FA9374"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41F7BCE8"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22076D" w14:paraId="5DEBC0CF" w14:textId="77777777" w:rsidTr="00D927F4">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0006F11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１流れる水のはたらき</w:t>
            </w:r>
          </w:p>
        </w:tc>
        <w:tc>
          <w:tcPr>
            <w:tcW w:w="660" w:type="dxa"/>
            <w:tcBorders>
              <w:top w:val="nil"/>
              <w:left w:val="nil"/>
              <w:bottom w:val="single" w:sz="4" w:space="0" w:color="auto"/>
              <w:right w:val="single" w:sz="4" w:space="0" w:color="auto"/>
            </w:tcBorders>
            <w:shd w:val="clear" w:color="000000" w:fill="D9D9D9"/>
            <w:hideMark/>
          </w:tcPr>
          <w:p w14:paraId="255CE8A9"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1</w:t>
            </w:r>
          </w:p>
        </w:tc>
        <w:tc>
          <w:tcPr>
            <w:tcW w:w="3880" w:type="dxa"/>
            <w:tcBorders>
              <w:top w:val="nil"/>
              <w:left w:val="nil"/>
              <w:bottom w:val="single" w:sz="4" w:space="0" w:color="auto"/>
              <w:right w:val="single" w:sz="4" w:space="0" w:color="auto"/>
            </w:tcBorders>
            <w:shd w:val="clear" w:color="000000" w:fill="FFFFFF"/>
            <w:hideMark/>
          </w:tcPr>
          <w:p w14:paraId="78567049" w14:textId="148A7E09" w:rsidR="0022076D" w:rsidRDefault="0022076D" w:rsidP="00260743">
            <w:pPr>
              <w:spacing w:line="320" w:lineRule="exact"/>
              <w:rPr>
                <w:rFonts w:ascii="Yu Gothic" w:eastAsia="Yu Gothic" w:hAnsi="Yu Gothic"/>
                <w:sz w:val="22"/>
                <w:szCs w:val="22"/>
              </w:rPr>
            </w:pPr>
            <w:r w:rsidRPr="00890056">
              <w:rPr>
                <w:rFonts w:ascii="Yu Gothic" w:eastAsia="Yu Gothic" w:hAnsi="Yu Gothic" w:hint="eastAsia"/>
                <w:sz w:val="22"/>
                <w:szCs w:val="22"/>
              </w:rPr>
              <w:t>○</w:t>
            </w:r>
            <w:r w:rsidR="00890056" w:rsidRPr="00890056">
              <w:rPr>
                <w:rFonts w:ascii="Yu Gothic" w:eastAsia="Yu Gothic" w:hAnsi="Yu Gothic" w:hint="eastAsia"/>
                <w:sz w:val="22"/>
                <w:szCs w:val="22"/>
              </w:rPr>
              <w:t>普段の川と大雨が降った後の川の</w:t>
            </w:r>
            <w:r w:rsidRPr="00890056">
              <w:rPr>
                <w:rFonts w:ascii="Yu Gothic" w:eastAsia="Yu Gothic" w:hAnsi="Yu Gothic" w:hint="eastAsia"/>
                <w:sz w:val="22"/>
                <w:szCs w:val="22"/>
              </w:rPr>
              <w:t>写真を見て気付いたことを話し合う。</w:t>
            </w:r>
          </w:p>
        </w:tc>
        <w:tc>
          <w:tcPr>
            <w:tcW w:w="3880" w:type="dxa"/>
            <w:tcBorders>
              <w:top w:val="nil"/>
              <w:left w:val="nil"/>
              <w:bottom w:val="single" w:sz="4" w:space="0" w:color="auto"/>
              <w:right w:val="single" w:sz="4" w:space="0" w:color="auto"/>
            </w:tcBorders>
            <w:shd w:val="clear" w:color="000000" w:fill="FFFFFF"/>
            <w:hideMark/>
          </w:tcPr>
          <w:p w14:paraId="271EA6A5"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流れる水の働きと土地の変化についての事物・現象に進んで関わり、粘り強く、他者と関わりながら問題解決しようとしている。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890056" w14:paraId="58B7DC53"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3850C03B" w14:textId="77777777" w:rsidR="00890056" w:rsidRDefault="00890056"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0CEB7B04" w14:textId="77777777" w:rsidR="00890056" w:rsidRDefault="00890056" w:rsidP="00260743">
            <w:pPr>
              <w:spacing w:line="320" w:lineRule="exact"/>
              <w:jc w:val="center"/>
              <w:rPr>
                <w:rFonts w:ascii="Yu Gothic" w:eastAsia="Yu Gothic" w:hAnsi="Yu Gothic"/>
                <w:sz w:val="22"/>
                <w:szCs w:val="22"/>
              </w:rPr>
            </w:pPr>
            <w:r>
              <w:rPr>
                <w:rFonts w:ascii="Yu Gothic" w:eastAsia="Yu Gothic" w:hAnsi="Yu Gothic" w:hint="eastAsia"/>
                <w:sz w:val="22"/>
                <w:szCs w:val="22"/>
              </w:rPr>
              <w:t>2</w:t>
            </w:r>
            <w:r>
              <w:rPr>
                <w:rFonts w:ascii="Yu Gothic" w:eastAsia="Yu Gothic" w:hAnsi="Yu Gothic" w:hint="eastAsia"/>
                <w:sz w:val="22"/>
                <w:szCs w:val="22"/>
              </w:rPr>
              <w:br/>
              <w:t>3</w:t>
            </w:r>
            <w:r>
              <w:rPr>
                <w:rFonts w:ascii="Yu Gothic" w:eastAsia="Yu Gothic" w:hAnsi="Yu Gothic" w:hint="eastAsia"/>
                <w:sz w:val="22"/>
                <w:szCs w:val="22"/>
              </w:rPr>
              <w:br/>
              <w:t>4</w:t>
            </w:r>
            <w:r>
              <w:rPr>
                <w:rFonts w:ascii="Yu Gothic" w:eastAsia="Yu Gothic" w:hAnsi="Yu Gothic" w:hint="eastAsia"/>
                <w:sz w:val="22"/>
                <w:szCs w:val="22"/>
              </w:rPr>
              <w:br/>
              <w:t>5</w:t>
            </w:r>
          </w:p>
        </w:tc>
        <w:tc>
          <w:tcPr>
            <w:tcW w:w="3880" w:type="dxa"/>
            <w:vMerge w:val="restart"/>
            <w:tcBorders>
              <w:top w:val="single" w:sz="4" w:space="0" w:color="auto"/>
              <w:left w:val="single" w:sz="4" w:space="0" w:color="auto"/>
              <w:right w:val="single" w:sz="4" w:space="0" w:color="auto"/>
            </w:tcBorders>
            <w:shd w:val="clear" w:color="000000" w:fill="FFFFFF"/>
            <w:hideMark/>
          </w:tcPr>
          <w:p w14:paraId="40DB0B4A" w14:textId="77777777" w:rsidR="00890056" w:rsidRDefault="00890056" w:rsidP="00260743">
            <w:pPr>
              <w:spacing w:line="320" w:lineRule="exact"/>
              <w:rPr>
                <w:rFonts w:ascii="Yu Gothic" w:eastAsia="Yu Gothic" w:hAnsi="Yu Gothic"/>
                <w:sz w:val="22"/>
                <w:szCs w:val="22"/>
              </w:rPr>
            </w:pPr>
            <w:r>
              <w:rPr>
                <w:rFonts w:ascii="Yu Gothic" w:eastAsia="Yu Gothic" w:hAnsi="Yu Gothic" w:hint="eastAsia"/>
                <w:sz w:val="22"/>
                <w:szCs w:val="22"/>
              </w:rPr>
              <w:t>○流れる水には、どのような働きがあり、量によって違いがあるのかを調べる方法について、計画を立てる。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○流れる水の量とその働きの関係を調べる。</w:t>
            </w:r>
            <w:r>
              <w:rPr>
                <w:rFonts w:ascii="Yu Gothic" w:eastAsia="Yu Gothic" w:hAnsi="Yu Gothic" w:hint="eastAsia"/>
                <w:sz w:val="22"/>
                <w:szCs w:val="22"/>
              </w:rPr>
              <w:br/>
              <w:t xml:space="preserve">　◆ 実験</w:t>
            </w:r>
          </w:p>
        </w:tc>
        <w:tc>
          <w:tcPr>
            <w:tcW w:w="3880" w:type="dxa"/>
            <w:tcBorders>
              <w:top w:val="single" w:sz="4" w:space="0" w:color="auto"/>
              <w:left w:val="nil"/>
              <w:bottom w:val="dotted" w:sz="4" w:space="0" w:color="auto"/>
              <w:right w:val="single" w:sz="4" w:space="0" w:color="auto"/>
            </w:tcBorders>
            <w:shd w:val="clear" w:color="000000" w:fill="FFFFFF"/>
            <w:hideMark/>
          </w:tcPr>
          <w:p w14:paraId="2E4CF09F" w14:textId="315121EF" w:rsidR="00890056" w:rsidRPr="00890056" w:rsidRDefault="00890056" w:rsidP="00260743">
            <w:pPr>
              <w:spacing w:line="320" w:lineRule="exact"/>
              <w:rPr>
                <w:rFonts w:ascii="Yu Gothic" w:eastAsia="Yu Gothic" w:hAnsi="Yu Gothic"/>
                <w:sz w:val="22"/>
                <w:szCs w:val="22"/>
              </w:rPr>
            </w:pPr>
            <w:r w:rsidRPr="00890056">
              <w:rPr>
                <w:rFonts w:ascii="Yu Gothic" w:eastAsia="Yu Gothic" w:hAnsi="Yu Gothic" w:hint="eastAsia"/>
                <w:sz w:val="22"/>
                <w:szCs w:val="22"/>
              </w:rPr>
              <w:t>【思・判・表】</w:t>
            </w:r>
            <w:r w:rsidRPr="00890056">
              <w:rPr>
                <w:rFonts w:ascii="Yu Gothic" w:eastAsia="Yu Gothic" w:hAnsi="Yu Gothic" w:hint="eastAsia"/>
                <w:sz w:val="22"/>
                <w:szCs w:val="22"/>
              </w:rPr>
              <w:br/>
              <w:t>流れる水の働きと土地の変化について、予想や仮説を基に、解決の方法を発想し、表現するなどして問題解決している。</w:t>
            </w:r>
            <w:r w:rsidRPr="00890056">
              <w:rPr>
                <w:rFonts w:ascii="Yu Gothic" w:eastAsia="Yu Gothic" w:hAnsi="Yu Gothic" w:hint="eastAsia"/>
                <w:sz w:val="22"/>
                <w:szCs w:val="22"/>
              </w:rPr>
              <w:br/>
              <w:t>〈発言分析・記述分析〉</w:t>
            </w:r>
          </w:p>
        </w:tc>
      </w:tr>
      <w:tr w:rsidR="00890056" w14:paraId="49D00922" w14:textId="77777777" w:rsidTr="00D927F4">
        <w:trPr>
          <w:cantSplit/>
        </w:trPr>
        <w:tc>
          <w:tcPr>
            <w:tcW w:w="1780" w:type="dxa"/>
            <w:tcBorders>
              <w:top w:val="nil"/>
              <w:left w:val="single" w:sz="4" w:space="0" w:color="auto"/>
              <w:bottom w:val="nil"/>
              <w:right w:val="single" w:sz="4" w:space="0" w:color="auto"/>
            </w:tcBorders>
            <w:shd w:val="clear" w:color="000000" w:fill="FFFFFF"/>
            <w:noWrap/>
          </w:tcPr>
          <w:p w14:paraId="1306FCB0" w14:textId="77777777" w:rsidR="00890056" w:rsidRDefault="00890056" w:rsidP="00260743">
            <w:pPr>
              <w:spacing w:line="320" w:lineRule="exact"/>
              <w:rPr>
                <w:rFonts w:ascii="Yu Gothic" w:eastAsia="Yu Gothic" w:hAnsi="Yu Gothic"/>
                <w:sz w:val="22"/>
                <w:szCs w:val="22"/>
              </w:rPr>
            </w:pPr>
          </w:p>
        </w:tc>
        <w:tc>
          <w:tcPr>
            <w:tcW w:w="660" w:type="dxa"/>
            <w:tcBorders>
              <w:left w:val="single" w:sz="4" w:space="0" w:color="auto"/>
              <w:right w:val="single" w:sz="4" w:space="0" w:color="auto"/>
            </w:tcBorders>
            <w:shd w:val="clear" w:color="000000" w:fill="D9D9D9"/>
          </w:tcPr>
          <w:p w14:paraId="0E18B153" w14:textId="77777777" w:rsidR="00890056" w:rsidRDefault="00890056" w:rsidP="00260743">
            <w:pPr>
              <w:spacing w:line="320" w:lineRule="exact"/>
              <w:rPr>
                <w:rFonts w:ascii="Yu Gothic" w:eastAsia="Yu Gothic" w:hAnsi="Yu Gothic"/>
                <w:sz w:val="22"/>
                <w:szCs w:val="22"/>
              </w:rPr>
            </w:pPr>
          </w:p>
        </w:tc>
        <w:tc>
          <w:tcPr>
            <w:tcW w:w="3880" w:type="dxa"/>
            <w:vMerge/>
            <w:tcBorders>
              <w:left w:val="single" w:sz="4" w:space="0" w:color="auto"/>
              <w:right w:val="single" w:sz="4" w:space="0" w:color="auto"/>
            </w:tcBorders>
            <w:shd w:val="clear" w:color="000000" w:fill="FFFFFF"/>
          </w:tcPr>
          <w:p w14:paraId="64577845" w14:textId="77777777" w:rsidR="00890056" w:rsidRDefault="00890056" w:rsidP="0026074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tcPr>
          <w:p w14:paraId="0AADD4F9" w14:textId="6DDA7F75" w:rsidR="00890056" w:rsidRPr="00890056" w:rsidRDefault="00890056" w:rsidP="00260743">
            <w:pPr>
              <w:spacing w:line="320" w:lineRule="exact"/>
              <w:rPr>
                <w:rFonts w:ascii="Yu Gothic" w:eastAsia="Yu Gothic" w:hAnsi="Yu Gothic"/>
                <w:sz w:val="22"/>
                <w:szCs w:val="22"/>
              </w:rPr>
            </w:pPr>
            <w:r w:rsidRPr="00890056">
              <w:rPr>
                <w:rFonts w:ascii="Yu Gothic" w:eastAsia="Yu Gothic" w:hAnsi="Yu Gothic" w:hint="eastAsia"/>
                <w:sz w:val="22"/>
                <w:szCs w:val="22"/>
              </w:rPr>
              <w:t>【知・技】</w:t>
            </w:r>
            <w:r w:rsidRPr="00890056">
              <w:rPr>
                <w:rFonts w:ascii="Yu Gothic" w:eastAsia="Yu Gothic" w:hAnsi="Yu Gothic" w:hint="eastAsia"/>
                <w:sz w:val="22"/>
                <w:szCs w:val="22"/>
              </w:rPr>
              <w:br/>
              <w:t>流れる水の働きと土地の変化について、観察、実験などの目的に応じて、器具や機器などを選択して、正しく扱いながら調べ、それらの過程や得られた結果を適切に記録している。</w:t>
            </w:r>
            <w:r w:rsidRPr="00890056">
              <w:rPr>
                <w:rFonts w:ascii="Yu Gothic" w:eastAsia="Yu Gothic" w:hAnsi="Yu Gothic" w:hint="eastAsia"/>
                <w:sz w:val="22"/>
                <w:szCs w:val="22"/>
              </w:rPr>
              <w:br/>
              <w:t>〈行動観察・記録分析〉</w:t>
            </w:r>
          </w:p>
        </w:tc>
      </w:tr>
      <w:tr w:rsidR="00890056" w14:paraId="0D05F168" w14:textId="77777777" w:rsidTr="00D927F4">
        <w:trPr>
          <w:cantSplit/>
        </w:trPr>
        <w:tc>
          <w:tcPr>
            <w:tcW w:w="1780" w:type="dxa"/>
            <w:tcBorders>
              <w:top w:val="nil"/>
              <w:left w:val="single" w:sz="4" w:space="0" w:color="auto"/>
              <w:bottom w:val="nil"/>
              <w:right w:val="single" w:sz="4" w:space="0" w:color="auto"/>
            </w:tcBorders>
            <w:shd w:val="clear" w:color="000000" w:fill="FFFFFF"/>
            <w:noWrap/>
          </w:tcPr>
          <w:p w14:paraId="321696CB" w14:textId="77777777" w:rsidR="00890056" w:rsidRDefault="00890056" w:rsidP="00260743">
            <w:pPr>
              <w:spacing w:line="320" w:lineRule="exact"/>
              <w:rPr>
                <w:rFonts w:ascii="Yu Gothic" w:eastAsia="Yu Gothic" w:hAnsi="Yu Gothic"/>
                <w:sz w:val="22"/>
                <w:szCs w:val="22"/>
              </w:rPr>
            </w:pPr>
          </w:p>
        </w:tc>
        <w:tc>
          <w:tcPr>
            <w:tcW w:w="660" w:type="dxa"/>
            <w:tcBorders>
              <w:left w:val="single" w:sz="4" w:space="0" w:color="auto"/>
              <w:right w:val="single" w:sz="4" w:space="0" w:color="auto"/>
            </w:tcBorders>
            <w:shd w:val="clear" w:color="000000" w:fill="D9D9D9"/>
          </w:tcPr>
          <w:p w14:paraId="27A3CAEE" w14:textId="77777777" w:rsidR="00890056" w:rsidRDefault="00890056" w:rsidP="00260743">
            <w:pPr>
              <w:spacing w:line="320" w:lineRule="exact"/>
              <w:rPr>
                <w:rFonts w:ascii="Yu Gothic" w:eastAsia="Yu Gothic" w:hAnsi="Yu Gothic"/>
                <w:sz w:val="22"/>
                <w:szCs w:val="22"/>
              </w:rPr>
            </w:pPr>
          </w:p>
        </w:tc>
        <w:tc>
          <w:tcPr>
            <w:tcW w:w="3880" w:type="dxa"/>
            <w:tcBorders>
              <w:left w:val="single" w:sz="4" w:space="0" w:color="auto"/>
              <w:right w:val="single" w:sz="4" w:space="0" w:color="auto"/>
            </w:tcBorders>
            <w:shd w:val="clear" w:color="000000" w:fill="FFFFFF"/>
          </w:tcPr>
          <w:p w14:paraId="51ACD67D" w14:textId="77777777" w:rsidR="00890056" w:rsidRDefault="00890056" w:rsidP="0026074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tcPr>
          <w:p w14:paraId="1976C680" w14:textId="77777777" w:rsidR="00890056" w:rsidRPr="00890056" w:rsidRDefault="00890056" w:rsidP="00890056">
            <w:pPr>
              <w:spacing w:line="320" w:lineRule="exact"/>
              <w:rPr>
                <w:rFonts w:ascii="Yu Gothic" w:eastAsia="Yu Gothic" w:hAnsi="Yu Gothic"/>
                <w:sz w:val="22"/>
                <w:szCs w:val="22"/>
              </w:rPr>
            </w:pPr>
            <w:r w:rsidRPr="00890056">
              <w:rPr>
                <w:rFonts w:ascii="Yu Gothic" w:eastAsia="Yu Gothic" w:hAnsi="Yu Gothic" w:hint="eastAsia"/>
                <w:sz w:val="22"/>
                <w:szCs w:val="22"/>
              </w:rPr>
              <w:t>【思・判・表】</w:t>
            </w:r>
          </w:p>
          <w:p w14:paraId="6EAD64EE" w14:textId="725894ED" w:rsidR="00890056" w:rsidRPr="00890056" w:rsidRDefault="00890056" w:rsidP="00260743">
            <w:pPr>
              <w:spacing w:line="320" w:lineRule="exact"/>
              <w:rPr>
                <w:rFonts w:ascii="Yu Gothic" w:eastAsia="Yu Gothic" w:hAnsi="Yu Gothic"/>
                <w:sz w:val="22"/>
                <w:szCs w:val="22"/>
              </w:rPr>
            </w:pPr>
            <w:r w:rsidRPr="00890056">
              <w:rPr>
                <w:rFonts w:ascii="Yu Gothic" w:eastAsia="Yu Gothic" w:hAnsi="Yu Gothic" w:hint="eastAsia"/>
                <w:sz w:val="22"/>
                <w:szCs w:val="22"/>
              </w:rPr>
              <w:t>流れる水の働きと土地の変化について、観察、実験などを行い、得られた結果を基に考察し、表現するなどして問題解決している。</w:t>
            </w:r>
            <w:r w:rsidRPr="00890056">
              <w:rPr>
                <w:rFonts w:ascii="Yu Gothic" w:eastAsia="Yu Gothic" w:hAnsi="Yu Gothic" w:hint="eastAsia"/>
                <w:sz w:val="22"/>
                <w:szCs w:val="22"/>
              </w:rPr>
              <w:br/>
              <w:t>〈発言分析・記述分析〉</w:t>
            </w:r>
          </w:p>
        </w:tc>
      </w:tr>
      <w:tr w:rsidR="00890056" w14:paraId="7032C32A"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208C50D1" w14:textId="77777777" w:rsidR="00890056" w:rsidRDefault="00890056"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left w:val="single" w:sz="4" w:space="0" w:color="auto"/>
              <w:bottom w:val="single" w:sz="4" w:space="0" w:color="000000"/>
              <w:right w:val="single" w:sz="4" w:space="0" w:color="auto"/>
            </w:tcBorders>
            <w:shd w:val="clear" w:color="000000" w:fill="D9D9D9"/>
            <w:hideMark/>
          </w:tcPr>
          <w:p w14:paraId="420534A6" w14:textId="77777777" w:rsidR="00890056" w:rsidRDefault="00890056" w:rsidP="00260743">
            <w:pPr>
              <w:spacing w:line="320" w:lineRule="exact"/>
              <w:rPr>
                <w:rFonts w:ascii="Yu Gothic" w:eastAsia="Yu Gothic" w:hAnsi="Yu Gothic"/>
                <w:sz w:val="22"/>
                <w:szCs w:val="22"/>
              </w:rPr>
            </w:pPr>
          </w:p>
        </w:tc>
        <w:tc>
          <w:tcPr>
            <w:tcW w:w="3880" w:type="dxa"/>
            <w:tcBorders>
              <w:left w:val="single" w:sz="4" w:space="0" w:color="auto"/>
              <w:bottom w:val="single" w:sz="4" w:space="0" w:color="000000"/>
              <w:right w:val="single" w:sz="4" w:space="0" w:color="auto"/>
            </w:tcBorders>
            <w:shd w:val="clear" w:color="000000" w:fill="FFFFFF"/>
            <w:hideMark/>
          </w:tcPr>
          <w:p w14:paraId="5CC18C29" w14:textId="77777777" w:rsidR="00890056" w:rsidRDefault="00890056" w:rsidP="0026074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082AE228" w14:textId="77777777" w:rsidR="00890056" w:rsidRDefault="00890056"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流れる水には、土地を侵食したり、石や土などを運搬したり堆積させたりする働きがあることを理解している。</w:t>
            </w:r>
            <w:r>
              <w:rPr>
                <w:rFonts w:ascii="Yu Gothic" w:eastAsia="Yu Gothic" w:hAnsi="Yu Gothic" w:hint="eastAsia"/>
                <w:sz w:val="22"/>
                <w:szCs w:val="22"/>
              </w:rPr>
              <w:br/>
              <w:t>〈発言分析・記述分析〉</w:t>
            </w:r>
          </w:p>
        </w:tc>
      </w:tr>
      <w:tr w:rsidR="0022076D" w14:paraId="566D73F8" w14:textId="77777777" w:rsidTr="00D927F4">
        <w:trPr>
          <w:cantSplit/>
        </w:trPr>
        <w:tc>
          <w:tcPr>
            <w:tcW w:w="1780" w:type="dxa"/>
            <w:tcBorders>
              <w:top w:val="single" w:sz="4" w:space="0" w:color="auto"/>
              <w:left w:val="single" w:sz="4" w:space="0" w:color="auto"/>
              <w:bottom w:val="single" w:sz="4" w:space="0" w:color="auto"/>
              <w:right w:val="single" w:sz="4" w:space="0" w:color="auto"/>
            </w:tcBorders>
            <w:shd w:val="clear" w:color="000000" w:fill="FFFFFF"/>
            <w:hideMark/>
          </w:tcPr>
          <w:p w14:paraId="667609A8"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２川のようす</w:t>
            </w:r>
          </w:p>
        </w:tc>
        <w:tc>
          <w:tcPr>
            <w:tcW w:w="660" w:type="dxa"/>
            <w:tcBorders>
              <w:top w:val="nil"/>
              <w:left w:val="nil"/>
              <w:bottom w:val="single" w:sz="4" w:space="0" w:color="auto"/>
              <w:right w:val="single" w:sz="4" w:space="0" w:color="auto"/>
            </w:tcBorders>
            <w:shd w:val="clear" w:color="000000" w:fill="D9D9D9"/>
            <w:hideMark/>
          </w:tcPr>
          <w:p w14:paraId="595D6558"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6</w:t>
            </w:r>
            <w:r>
              <w:rPr>
                <w:rFonts w:ascii="Yu Gothic" w:eastAsia="Yu Gothic" w:hAnsi="Yu Gothic" w:hint="eastAsia"/>
                <w:sz w:val="22"/>
                <w:szCs w:val="22"/>
              </w:rPr>
              <w:br/>
              <w:t>7</w:t>
            </w:r>
          </w:p>
        </w:tc>
        <w:tc>
          <w:tcPr>
            <w:tcW w:w="3880" w:type="dxa"/>
            <w:tcBorders>
              <w:top w:val="nil"/>
              <w:left w:val="nil"/>
              <w:bottom w:val="single" w:sz="4" w:space="0" w:color="auto"/>
              <w:right w:val="single" w:sz="4" w:space="0" w:color="auto"/>
            </w:tcBorders>
            <w:shd w:val="clear" w:color="000000" w:fill="FFFFFF"/>
            <w:hideMark/>
          </w:tcPr>
          <w:p w14:paraId="6F05CFB6" w14:textId="32AC356F"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○流れる場所によって</w:t>
            </w:r>
            <w:r w:rsidRPr="00890056">
              <w:rPr>
                <w:rFonts w:ascii="Yu Gothic" w:eastAsia="Yu Gothic" w:hAnsi="Yu Gothic" w:hint="eastAsia"/>
                <w:sz w:val="22"/>
                <w:szCs w:val="22"/>
              </w:rPr>
              <w:t>、</w:t>
            </w:r>
            <w:r w:rsidR="00890056" w:rsidRPr="00890056">
              <w:rPr>
                <w:rFonts w:ascii="Yu Gothic" w:eastAsia="Yu Gothic" w:hAnsi="Yu Gothic" w:hint="eastAsia"/>
                <w:sz w:val="22"/>
                <w:szCs w:val="22"/>
              </w:rPr>
              <w:t>川の様子</w:t>
            </w:r>
            <w:r w:rsidRPr="00890056">
              <w:rPr>
                <w:rFonts w:ascii="Yu Gothic" w:eastAsia="Yu Gothic" w:hAnsi="Yu Gothic" w:hint="eastAsia"/>
                <w:sz w:val="22"/>
                <w:szCs w:val="22"/>
              </w:rPr>
              <w:t>にはどのような違いが見られるのかを調べる方法について、計画を立てる。</w:t>
            </w:r>
            <w:r w:rsidRPr="00890056">
              <w:rPr>
                <w:rFonts w:ascii="Yu Gothic" w:eastAsia="Yu Gothic" w:hAnsi="Yu Gothic" w:hint="eastAsia"/>
                <w:sz w:val="22"/>
                <w:szCs w:val="22"/>
              </w:rPr>
              <w:br/>
            </w:r>
            <w:r>
              <w:rPr>
                <w:rFonts w:ascii="Yu Gothic" w:eastAsia="Yu Gothic" w:hAnsi="Yu Gothic" w:hint="eastAsia"/>
                <w:sz w:val="22"/>
                <w:szCs w:val="22"/>
              </w:rPr>
              <w:t xml:space="preserve">　★ 計画</w:t>
            </w:r>
            <w:r>
              <w:rPr>
                <w:rFonts w:ascii="Yu Gothic" w:eastAsia="Yu Gothic" w:hAnsi="Yu Gothic" w:hint="eastAsia"/>
                <w:sz w:val="22"/>
                <w:szCs w:val="22"/>
              </w:rPr>
              <w:br/>
              <w:t>○流れる水の速さと川原の石の大きさや形の関係を調べる。</w:t>
            </w:r>
            <w:r>
              <w:rPr>
                <w:rFonts w:ascii="Yu Gothic" w:eastAsia="Yu Gothic" w:hAnsi="Yu Gothic" w:hint="eastAsia"/>
                <w:sz w:val="22"/>
                <w:szCs w:val="22"/>
              </w:rPr>
              <w:br/>
              <w:t xml:space="preserve">　◆ 調べる1</w:t>
            </w:r>
          </w:p>
        </w:tc>
        <w:tc>
          <w:tcPr>
            <w:tcW w:w="3880" w:type="dxa"/>
            <w:tcBorders>
              <w:top w:val="nil"/>
              <w:left w:val="nil"/>
              <w:bottom w:val="nil"/>
              <w:right w:val="single" w:sz="4" w:space="0" w:color="auto"/>
            </w:tcBorders>
            <w:shd w:val="clear" w:color="000000" w:fill="FFFFFF"/>
            <w:hideMark/>
          </w:tcPr>
          <w:p w14:paraId="4CFE64CA"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川の上流と下流によって、川原の石の大きさや形に違いがあることを理解している。</w:t>
            </w:r>
            <w:r>
              <w:rPr>
                <w:rFonts w:ascii="Yu Gothic" w:eastAsia="Yu Gothic" w:hAnsi="Yu Gothic" w:hint="eastAsia"/>
                <w:sz w:val="22"/>
                <w:szCs w:val="22"/>
              </w:rPr>
              <w:br/>
              <w:t>〈発言分析・記述分析〉</w:t>
            </w:r>
          </w:p>
        </w:tc>
      </w:tr>
      <w:tr w:rsidR="0022076D" w14:paraId="5F0A19D6" w14:textId="77777777" w:rsidTr="00D927F4">
        <w:trPr>
          <w:cantSplit/>
        </w:trPr>
        <w:tc>
          <w:tcPr>
            <w:tcW w:w="1780" w:type="dxa"/>
            <w:tcBorders>
              <w:top w:val="nil"/>
              <w:left w:val="single" w:sz="4" w:space="0" w:color="auto"/>
              <w:bottom w:val="nil"/>
              <w:right w:val="single" w:sz="4" w:space="0" w:color="auto"/>
            </w:tcBorders>
            <w:shd w:val="clear" w:color="000000" w:fill="FFFFFF"/>
            <w:hideMark/>
          </w:tcPr>
          <w:p w14:paraId="4006E216"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３流れる水と変化する土地</w:t>
            </w:r>
          </w:p>
        </w:tc>
        <w:tc>
          <w:tcPr>
            <w:tcW w:w="660" w:type="dxa"/>
            <w:vMerge w:val="restart"/>
            <w:tcBorders>
              <w:top w:val="nil"/>
              <w:left w:val="single" w:sz="4" w:space="0" w:color="auto"/>
              <w:bottom w:val="single" w:sz="4" w:space="0" w:color="000000"/>
              <w:right w:val="single" w:sz="4" w:space="0" w:color="auto"/>
            </w:tcBorders>
            <w:shd w:val="clear" w:color="000000" w:fill="D9D9D9"/>
            <w:hideMark/>
          </w:tcPr>
          <w:p w14:paraId="631C3C88"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8</w:t>
            </w:r>
            <w:r>
              <w:rPr>
                <w:rFonts w:ascii="Yu Gothic" w:eastAsia="Yu Gothic" w:hAnsi="Yu Gothic" w:hint="eastAsia"/>
                <w:sz w:val="22"/>
                <w:szCs w:val="22"/>
              </w:rPr>
              <w:br/>
              <w:t>9</w:t>
            </w:r>
          </w:p>
        </w:tc>
        <w:tc>
          <w:tcPr>
            <w:tcW w:w="3880" w:type="dxa"/>
            <w:vMerge w:val="restart"/>
            <w:tcBorders>
              <w:top w:val="nil"/>
              <w:left w:val="single" w:sz="4" w:space="0" w:color="auto"/>
              <w:bottom w:val="single" w:sz="4" w:space="0" w:color="000000"/>
              <w:right w:val="single" w:sz="4" w:space="0" w:color="auto"/>
            </w:tcBorders>
            <w:shd w:val="clear" w:color="000000" w:fill="FFFFFF"/>
            <w:hideMark/>
          </w:tcPr>
          <w:p w14:paraId="4D4B25BE"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○川を流れる水の量が増えると、土地の様子はどのように変化するのかを調べる方法について、計画を立てる。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○水の量の変化と土地の変化の関係を調べる。</w:t>
            </w:r>
            <w:r>
              <w:rPr>
                <w:rFonts w:ascii="Yu Gothic" w:eastAsia="Yu Gothic" w:hAnsi="Yu Gothic" w:hint="eastAsia"/>
                <w:sz w:val="22"/>
                <w:szCs w:val="22"/>
              </w:rPr>
              <w:br/>
              <w:t xml:space="preserve">　◆ 調べる2</w:t>
            </w:r>
          </w:p>
        </w:tc>
        <w:tc>
          <w:tcPr>
            <w:tcW w:w="3880" w:type="dxa"/>
            <w:tcBorders>
              <w:top w:val="single" w:sz="4" w:space="0" w:color="auto"/>
              <w:left w:val="nil"/>
              <w:bottom w:val="dotted" w:sz="4" w:space="0" w:color="auto"/>
              <w:right w:val="single" w:sz="4" w:space="0" w:color="auto"/>
            </w:tcBorders>
            <w:shd w:val="clear" w:color="000000" w:fill="FFFFFF"/>
            <w:hideMark/>
          </w:tcPr>
          <w:p w14:paraId="56F3B8EC"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流れる水の働きと土地の変化について、観察、実験などを行い、得られた結果を基に考察し、表現するなどして問題解決している。</w:t>
            </w:r>
            <w:r>
              <w:rPr>
                <w:rFonts w:ascii="Yu Gothic" w:eastAsia="Yu Gothic" w:hAnsi="Yu Gothic" w:hint="eastAsia"/>
                <w:sz w:val="22"/>
                <w:szCs w:val="22"/>
              </w:rPr>
              <w:br/>
              <w:t>〈発言分析・記述分析〉</w:t>
            </w:r>
          </w:p>
        </w:tc>
      </w:tr>
      <w:tr w:rsidR="0022076D" w14:paraId="64C02246" w14:textId="77777777" w:rsidTr="00D927F4">
        <w:trPr>
          <w:cantSplit/>
        </w:trPr>
        <w:tc>
          <w:tcPr>
            <w:tcW w:w="1780" w:type="dxa"/>
            <w:tcBorders>
              <w:top w:val="nil"/>
              <w:left w:val="single" w:sz="4" w:space="0" w:color="auto"/>
              <w:bottom w:val="nil"/>
              <w:right w:val="single" w:sz="4" w:space="0" w:color="auto"/>
            </w:tcBorders>
            <w:shd w:val="clear" w:color="000000" w:fill="FFFFFF"/>
            <w:hideMark/>
          </w:tcPr>
          <w:p w14:paraId="218E1A5C"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vMerge/>
            <w:tcBorders>
              <w:top w:val="nil"/>
              <w:left w:val="single" w:sz="4" w:space="0" w:color="auto"/>
              <w:bottom w:val="single" w:sz="4" w:space="0" w:color="auto"/>
              <w:right w:val="single" w:sz="4" w:space="0" w:color="auto"/>
            </w:tcBorders>
            <w:hideMark/>
          </w:tcPr>
          <w:p w14:paraId="6395F950" w14:textId="77777777" w:rsidR="0022076D" w:rsidRDefault="0022076D" w:rsidP="00260743">
            <w:pPr>
              <w:spacing w:line="320" w:lineRule="exact"/>
              <w:rPr>
                <w:rFonts w:ascii="Yu Gothic" w:eastAsia="Yu Gothic" w:hAnsi="Yu Gothic"/>
                <w:sz w:val="22"/>
                <w:szCs w:val="22"/>
              </w:rPr>
            </w:pPr>
          </w:p>
        </w:tc>
        <w:tc>
          <w:tcPr>
            <w:tcW w:w="3880" w:type="dxa"/>
            <w:vMerge/>
            <w:tcBorders>
              <w:top w:val="nil"/>
              <w:left w:val="single" w:sz="4" w:space="0" w:color="auto"/>
              <w:bottom w:val="single" w:sz="4" w:space="0" w:color="auto"/>
              <w:right w:val="single" w:sz="4" w:space="0" w:color="auto"/>
            </w:tcBorders>
            <w:hideMark/>
          </w:tcPr>
          <w:p w14:paraId="0B8A4D41" w14:textId="77777777" w:rsidR="0022076D" w:rsidRDefault="0022076D" w:rsidP="0026074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53C26C43"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雨の降り方によって、流れる水の量や速さは変わり、増水により土地の様子が大きく変化する場合があることを理解している。</w:t>
            </w:r>
            <w:r>
              <w:rPr>
                <w:rFonts w:ascii="Yu Gothic" w:eastAsia="Yu Gothic" w:hAnsi="Yu Gothic" w:hint="eastAsia"/>
                <w:sz w:val="22"/>
                <w:szCs w:val="22"/>
              </w:rPr>
              <w:br/>
              <w:t>〈発言分析・記述分析〉</w:t>
            </w:r>
          </w:p>
        </w:tc>
      </w:tr>
      <w:tr w:rsidR="0022076D" w14:paraId="334ED90C"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39EFD2C3"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40755BEE"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10</w:t>
            </w:r>
            <w:r>
              <w:rPr>
                <w:rFonts w:ascii="Yu Gothic" w:eastAsia="Yu Gothic" w:hAnsi="Yu Gothic" w:hint="eastAsia"/>
                <w:sz w:val="22"/>
                <w:szCs w:val="22"/>
              </w:rPr>
              <w:br/>
              <w:t>11</w:t>
            </w:r>
          </w:p>
        </w:tc>
        <w:tc>
          <w:tcPr>
            <w:tcW w:w="3880" w:type="dxa"/>
            <w:tcBorders>
              <w:top w:val="single" w:sz="4" w:space="0" w:color="auto"/>
              <w:left w:val="nil"/>
              <w:bottom w:val="single" w:sz="4" w:space="0" w:color="auto"/>
              <w:right w:val="single" w:sz="4" w:space="0" w:color="auto"/>
            </w:tcBorders>
            <w:shd w:val="clear" w:color="000000" w:fill="FFFFFF"/>
            <w:hideMark/>
          </w:tcPr>
          <w:p w14:paraId="7154922C"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○防災「こう水への備え」を行う。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5478A495" w14:textId="378CB384" w:rsidR="0022076D" w:rsidRDefault="00890056"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流れる水の働きと土地の変化についての事物・現象に進んで関わり、粘り強く、他者と関わりながら問題解決しようとしている。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22076D" w14:paraId="5744010E" w14:textId="77777777" w:rsidTr="00D927F4">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2BF0C574"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4ED3CBB5"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12</w:t>
            </w:r>
          </w:p>
        </w:tc>
        <w:tc>
          <w:tcPr>
            <w:tcW w:w="3880" w:type="dxa"/>
            <w:tcBorders>
              <w:top w:val="single" w:sz="4" w:space="0" w:color="auto"/>
              <w:left w:val="nil"/>
              <w:bottom w:val="single" w:sz="4" w:space="0" w:color="auto"/>
              <w:right w:val="single" w:sz="4" w:space="0" w:color="auto"/>
            </w:tcBorders>
            <w:shd w:val="clear" w:color="000000" w:fill="FFFFFF"/>
            <w:hideMark/>
          </w:tcPr>
          <w:p w14:paraId="2E3AAD0E"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1C0DC4C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流れる水の働きと土地の変化について学んだことを学習や生活に生かそうとしている。</w:t>
            </w:r>
            <w:r>
              <w:rPr>
                <w:rFonts w:ascii="Yu Gothic" w:eastAsia="Yu Gothic" w:hAnsi="Yu Gothic" w:hint="eastAsia"/>
                <w:sz w:val="22"/>
                <w:szCs w:val="22"/>
              </w:rPr>
              <w:br/>
              <w:t>〈行動観察・発言分析・記述分析〉</w:t>
            </w:r>
          </w:p>
        </w:tc>
      </w:tr>
      <w:tr w:rsidR="0022076D" w14:paraId="404A33B8" w14:textId="77777777" w:rsidTr="0022076D">
        <w:trPr>
          <w:trHeight w:val="100"/>
        </w:trPr>
        <w:tc>
          <w:tcPr>
            <w:tcW w:w="1780" w:type="dxa"/>
            <w:tcBorders>
              <w:top w:val="nil"/>
              <w:left w:val="nil"/>
              <w:bottom w:val="nil"/>
              <w:right w:val="nil"/>
            </w:tcBorders>
            <w:shd w:val="clear" w:color="000000" w:fill="FFFFFF"/>
            <w:noWrap/>
            <w:hideMark/>
          </w:tcPr>
          <w:p w14:paraId="66E95757"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20C89BF8"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B143A22"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206F74D"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bl>
    <w:p w14:paraId="1090C8B2" w14:textId="77777777" w:rsidR="00BA41F1" w:rsidRDefault="00BA41F1">
      <w: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22076D" w14:paraId="796E2676" w14:textId="77777777" w:rsidTr="0022076D">
        <w:trPr>
          <w:trHeight w:val="400"/>
        </w:trPr>
        <w:tc>
          <w:tcPr>
            <w:tcW w:w="1780" w:type="dxa"/>
            <w:tcBorders>
              <w:top w:val="nil"/>
              <w:left w:val="nil"/>
              <w:bottom w:val="nil"/>
              <w:right w:val="nil"/>
            </w:tcBorders>
            <w:shd w:val="clear" w:color="000000" w:fill="FFFFFF"/>
            <w:noWrap/>
            <w:hideMark/>
          </w:tcPr>
          <w:p w14:paraId="79AEDF26" w14:textId="796AC83D"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44B3B5AE"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D4DBE3C"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A87DE75"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059C5A05" w14:textId="77777777" w:rsidTr="00250504">
        <w:trPr>
          <w:trHeight w:val="2024"/>
        </w:trPr>
        <w:tc>
          <w:tcPr>
            <w:tcW w:w="10200" w:type="dxa"/>
            <w:gridSpan w:val="4"/>
            <w:tcBorders>
              <w:top w:val="nil"/>
              <w:left w:val="nil"/>
              <w:bottom w:val="nil"/>
              <w:right w:val="nil"/>
            </w:tcBorders>
            <w:shd w:val="clear" w:color="000000" w:fill="FFFFFF"/>
            <w:vAlign w:val="center"/>
            <w:hideMark/>
          </w:tcPr>
          <w:p w14:paraId="11C675A8" w14:textId="2FB0D289" w:rsidR="0022076D" w:rsidRDefault="00890056" w:rsidP="00260743">
            <w:pPr>
              <w:spacing w:line="320" w:lineRule="exact"/>
              <w:rPr>
                <w:rFonts w:ascii="Yu Gothic" w:eastAsia="Yu Gothic" w:hAnsi="Yu Gothic"/>
                <w:color w:val="000000"/>
                <w:sz w:val="22"/>
                <w:szCs w:val="22"/>
              </w:rPr>
            </w:pPr>
            <w:r w:rsidRPr="00890056">
              <w:rPr>
                <w:rFonts w:ascii="Yu Gothic" w:eastAsia="Yu Gothic" w:hAnsi="Yu Gothic" w:hint="eastAsia"/>
                <w:sz w:val="22"/>
                <w:szCs w:val="22"/>
              </w:rPr>
              <w:t>土、［スコップ（大型）、雨どい、旗、ペットボトル（500 mL）、セロハンテープ、おがくず、ホース］、流水実験器（穴のあいたトレー）、滑り止めマット、千枚通し（教師用）、水槽（理科実験用）、移植ごて、おがくず、プラスチックの入れ物、流路の型、はさみ、コップ（プラスチック）、タオル、記録カード、クリップ付きボード、タブレット、タブレットスタンド、川の上流・下流に関する資料（図書資料、映像資料）、洪水時の様子がわかる資料、［板（小石や砂をのせる、水をさえぎる）、小石や砂、タオル、運動靴（濡れてもよい物）、ライフジャケット］</w:t>
            </w:r>
          </w:p>
        </w:tc>
      </w:tr>
    </w:tbl>
    <w:p w14:paraId="2AA716EF" w14:textId="029A7B75" w:rsidR="004C0503" w:rsidRDefault="004C0503" w:rsidP="00260743">
      <w:pPr>
        <w:spacing w:line="320" w:lineRule="exact"/>
        <w:rPr>
          <w:rFonts w:ascii="Yu Gothic" w:eastAsia="Yu Gothic" w:hAnsi="Yu Gothic"/>
        </w:rPr>
      </w:pPr>
    </w:p>
    <w:p w14:paraId="00F643FA" w14:textId="4CD8F593" w:rsidR="0022076D" w:rsidRDefault="004C0503" w:rsidP="004C0503">
      <w:pPr>
        <w:rPr>
          <w:rFonts w:ascii="Yu Gothic" w:eastAsia="Yu Gothic" w:hAnsi="Yu Gothic"/>
        </w:rPr>
      </w:pPr>
      <w:r>
        <w:rPr>
          <w:rFonts w:ascii="Yu Gothic" w:eastAsia="Yu Gothic" w:hAnsi="Yu Gothic"/>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22076D" w14:paraId="10058CB1" w14:textId="77777777" w:rsidTr="0022076D">
        <w:trPr>
          <w:trHeight w:val="400"/>
        </w:trPr>
        <w:tc>
          <w:tcPr>
            <w:tcW w:w="10200" w:type="dxa"/>
            <w:gridSpan w:val="4"/>
            <w:tcBorders>
              <w:top w:val="nil"/>
              <w:left w:val="nil"/>
              <w:bottom w:val="nil"/>
              <w:right w:val="nil"/>
            </w:tcBorders>
            <w:shd w:val="clear" w:color="000000" w:fill="808080"/>
            <w:vAlign w:val="center"/>
            <w:hideMark/>
          </w:tcPr>
          <w:p w14:paraId="7A57A944" w14:textId="77777777" w:rsidR="0022076D" w:rsidRDefault="0022076D" w:rsidP="0026074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t>７ もののとけ方　（指導時期10～11月・12時間）</w:t>
            </w:r>
          </w:p>
        </w:tc>
      </w:tr>
      <w:tr w:rsidR="0022076D" w14:paraId="6E26A77A" w14:textId="77777777" w:rsidTr="00D927F4">
        <w:trPr>
          <w:cantSplit/>
        </w:trPr>
        <w:tc>
          <w:tcPr>
            <w:tcW w:w="10200" w:type="dxa"/>
            <w:gridSpan w:val="4"/>
            <w:tcBorders>
              <w:top w:val="nil"/>
              <w:left w:val="nil"/>
              <w:bottom w:val="nil"/>
              <w:right w:val="nil"/>
            </w:tcBorders>
            <w:shd w:val="clear" w:color="000000" w:fill="FFFFFF"/>
            <w:hideMark/>
          </w:tcPr>
          <w:p w14:paraId="3FF326DC"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927F4" w14:paraId="0854C085" w14:textId="77777777" w:rsidTr="00D927F4">
        <w:trPr>
          <w:cantSplit/>
        </w:trPr>
        <w:tc>
          <w:tcPr>
            <w:tcW w:w="1780" w:type="dxa"/>
            <w:tcBorders>
              <w:top w:val="nil"/>
              <w:left w:val="nil"/>
              <w:bottom w:val="nil"/>
              <w:right w:val="nil"/>
            </w:tcBorders>
            <w:shd w:val="clear" w:color="000000" w:fill="FFFFFF"/>
            <w:noWrap/>
          </w:tcPr>
          <w:p w14:paraId="0305F4BC" w14:textId="77777777" w:rsidR="00D927F4" w:rsidRDefault="00D927F4" w:rsidP="0026074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168A8D4B" w14:textId="77777777" w:rsidR="00D927F4" w:rsidRDefault="00D927F4" w:rsidP="0026074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tcPr>
          <w:p w14:paraId="5C5B242E" w14:textId="77777777" w:rsidR="00D927F4" w:rsidRDefault="00D927F4" w:rsidP="0026074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tcPr>
          <w:p w14:paraId="2F87D074" w14:textId="77777777" w:rsidR="00D927F4" w:rsidRDefault="00D927F4" w:rsidP="00260743">
            <w:pPr>
              <w:spacing w:line="320" w:lineRule="exact"/>
              <w:rPr>
                <w:rFonts w:ascii="Yu Gothic" w:eastAsia="Yu Gothic" w:hAnsi="Yu Gothic"/>
                <w:sz w:val="22"/>
                <w:szCs w:val="22"/>
              </w:rPr>
            </w:pPr>
          </w:p>
        </w:tc>
      </w:tr>
      <w:tr w:rsidR="0022076D" w14:paraId="726C4C18" w14:textId="77777777" w:rsidTr="00D927F4">
        <w:trPr>
          <w:cantSplit/>
        </w:trPr>
        <w:tc>
          <w:tcPr>
            <w:tcW w:w="1780" w:type="dxa"/>
            <w:tcBorders>
              <w:top w:val="nil"/>
              <w:left w:val="nil"/>
              <w:bottom w:val="nil"/>
              <w:right w:val="nil"/>
            </w:tcBorders>
            <w:shd w:val="clear" w:color="000000" w:fill="FFFFFF"/>
            <w:noWrap/>
            <w:hideMark/>
          </w:tcPr>
          <w:p w14:paraId="5BF3E031"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35EC8ECB"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4F2ED72A"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530142CB"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669D4B76" w14:textId="77777777" w:rsidTr="00D927F4">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3FB03991"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物が水に溶ける量や様子に着目して、水の温度や量などの条件を制御しながら、物の溶け方の規則性を調べる活動を通して、それらについての理解を図り、観察、実験などに関する技能を身に付けるとともに、主に予想や仮説を基に、解決の方法を発想する力や主体的に問題解決しようとする態度を養うことができるようにする。</w:t>
            </w:r>
          </w:p>
        </w:tc>
      </w:tr>
      <w:tr w:rsidR="0022076D" w14:paraId="3510BFC7" w14:textId="77777777" w:rsidTr="00D927F4">
        <w:trPr>
          <w:cantSplit/>
        </w:trPr>
        <w:tc>
          <w:tcPr>
            <w:tcW w:w="1780" w:type="dxa"/>
            <w:tcBorders>
              <w:top w:val="nil"/>
              <w:left w:val="nil"/>
              <w:bottom w:val="nil"/>
              <w:right w:val="nil"/>
            </w:tcBorders>
            <w:shd w:val="clear" w:color="000000" w:fill="FFFFFF"/>
            <w:hideMark/>
          </w:tcPr>
          <w:p w14:paraId="3B64DB43"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hideMark/>
          </w:tcPr>
          <w:p w14:paraId="273C7AAC"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hideMark/>
          </w:tcPr>
          <w:p w14:paraId="563AF073"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2E274F0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541E813C" w14:textId="77777777" w:rsidTr="00D927F4">
        <w:trPr>
          <w:cantSplit/>
        </w:trPr>
        <w:tc>
          <w:tcPr>
            <w:tcW w:w="10200" w:type="dxa"/>
            <w:gridSpan w:val="4"/>
            <w:tcBorders>
              <w:top w:val="nil"/>
              <w:left w:val="nil"/>
              <w:bottom w:val="nil"/>
              <w:right w:val="nil"/>
            </w:tcBorders>
            <w:shd w:val="clear" w:color="000000" w:fill="FFFFFF"/>
            <w:hideMark/>
          </w:tcPr>
          <w:p w14:paraId="5E99FA27"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●物が水に溶けても、水と物とを合わせた重さは変わらないこと。</w:t>
            </w:r>
          </w:p>
        </w:tc>
      </w:tr>
      <w:tr w:rsidR="0022076D" w14:paraId="00905E7E" w14:textId="77777777" w:rsidTr="00D927F4">
        <w:trPr>
          <w:cantSplit/>
        </w:trPr>
        <w:tc>
          <w:tcPr>
            <w:tcW w:w="10200" w:type="dxa"/>
            <w:gridSpan w:val="4"/>
            <w:tcBorders>
              <w:top w:val="nil"/>
              <w:left w:val="nil"/>
              <w:bottom w:val="nil"/>
              <w:right w:val="nil"/>
            </w:tcBorders>
            <w:shd w:val="clear" w:color="000000" w:fill="FFFFFF"/>
            <w:hideMark/>
          </w:tcPr>
          <w:p w14:paraId="3150B72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●物が水に溶ける量には、限度があること。</w:t>
            </w:r>
          </w:p>
        </w:tc>
      </w:tr>
      <w:tr w:rsidR="0022076D" w14:paraId="505BC1AE" w14:textId="77777777" w:rsidTr="00D927F4">
        <w:trPr>
          <w:cantSplit/>
        </w:trPr>
        <w:tc>
          <w:tcPr>
            <w:tcW w:w="10200" w:type="dxa"/>
            <w:gridSpan w:val="4"/>
            <w:tcBorders>
              <w:top w:val="nil"/>
              <w:left w:val="nil"/>
              <w:bottom w:val="nil"/>
              <w:right w:val="nil"/>
            </w:tcBorders>
            <w:shd w:val="clear" w:color="000000" w:fill="FFFFFF"/>
            <w:hideMark/>
          </w:tcPr>
          <w:p w14:paraId="3D85C823"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●物が水に溶ける量は水の温度や量、溶ける物によって違うこと。また、この性質を利用して、溶けている物を取り出すことができること。</w:t>
            </w:r>
          </w:p>
        </w:tc>
      </w:tr>
      <w:tr w:rsidR="0022076D" w14:paraId="12D192F1" w14:textId="77777777" w:rsidTr="00D927F4">
        <w:trPr>
          <w:cantSplit/>
        </w:trPr>
        <w:tc>
          <w:tcPr>
            <w:tcW w:w="10200" w:type="dxa"/>
            <w:gridSpan w:val="4"/>
            <w:tcBorders>
              <w:top w:val="nil"/>
              <w:left w:val="nil"/>
              <w:bottom w:val="nil"/>
              <w:right w:val="nil"/>
            </w:tcBorders>
            <w:shd w:val="clear" w:color="000000" w:fill="FFFFFF"/>
            <w:hideMark/>
          </w:tcPr>
          <w:p w14:paraId="6B2202C8"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●物の溶け方について追究する中で、物の溶け方の規則性についての予想や仮説を基に、解決の方法を発想し、表現すること。</w:t>
            </w:r>
          </w:p>
        </w:tc>
      </w:tr>
      <w:tr w:rsidR="0022076D" w14:paraId="42D59BE7" w14:textId="77777777" w:rsidTr="0022076D">
        <w:trPr>
          <w:trHeight w:val="100"/>
        </w:trPr>
        <w:tc>
          <w:tcPr>
            <w:tcW w:w="1780" w:type="dxa"/>
            <w:tcBorders>
              <w:top w:val="nil"/>
              <w:left w:val="nil"/>
              <w:bottom w:val="nil"/>
              <w:right w:val="nil"/>
            </w:tcBorders>
            <w:shd w:val="clear" w:color="000000" w:fill="FFFFFF"/>
            <w:hideMark/>
          </w:tcPr>
          <w:p w14:paraId="0CFEEAC4"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2A81120F"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349E8D69"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1A3C551"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00762AEF" w14:textId="77777777" w:rsidTr="0022076D">
        <w:trPr>
          <w:trHeight w:val="400"/>
        </w:trPr>
        <w:tc>
          <w:tcPr>
            <w:tcW w:w="1780" w:type="dxa"/>
            <w:tcBorders>
              <w:top w:val="single" w:sz="4" w:space="0" w:color="auto"/>
              <w:left w:val="single" w:sz="4" w:space="0" w:color="auto"/>
              <w:bottom w:val="nil"/>
              <w:right w:val="single" w:sz="4" w:space="0" w:color="auto"/>
            </w:tcBorders>
            <w:shd w:val="clear" w:color="000000" w:fill="BFBFBF"/>
            <w:noWrap/>
            <w:vAlign w:val="center"/>
            <w:hideMark/>
          </w:tcPr>
          <w:p w14:paraId="17CAC0D7"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5854BC5D"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45CB27D5"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1DC3ED60"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22076D" w14:paraId="573BC11E" w14:textId="77777777" w:rsidTr="00D927F4">
        <w:trPr>
          <w:cantSplit/>
        </w:trPr>
        <w:tc>
          <w:tcPr>
            <w:tcW w:w="1780" w:type="dxa"/>
            <w:tcBorders>
              <w:top w:val="single" w:sz="4" w:space="0" w:color="auto"/>
              <w:left w:val="single" w:sz="4" w:space="0" w:color="auto"/>
              <w:bottom w:val="nil"/>
              <w:right w:val="single" w:sz="4" w:space="0" w:color="auto"/>
            </w:tcBorders>
            <w:shd w:val="clear" w:color="000000" w:fill="FFFFFF"/>
            <w:hideMark/>
          </w:tcPr>
          <w:p w14:paraId="5059C8F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１とけたもののゆくえ</w:t>
            </w:r>
          </w:p>
        </w:tc>
        <w:tc>
          <w:tcPr>
            <w:tcW w:w="660" w:type="dxa"/>
            <w:tcBorders>
              <w:top w:val="nil"/>
              <w:left w:val="nil"/>
              <w:bottom w:val="single" w:sz="4" w:space="0" w:color="auto"/>
              <w:right w:val="single" w:sz="4" w:space="0" w:color="auto"/>
            </w:tcBorders>
            <w:shd w:val="clear" w:color="000000" w:fill="D9D9D9"/>
            <w:hideMark/>
          </w:tcPr>
          <w:p w14:paraId="1F80C4FE"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1</w:t>
            </w:r>
          </w:p>
        </w:tc>
        <w:tc>
          <w:tcPr>
            <w:tcW w:w="3880" w:type="dxa"/>
            <w:tcBorders>
              <w:top w:val="nil"/>
              <w:left w:val="nil"/>
              <w:bottom w:val="single" w:sz="4" w:space="0" w:color="auto"/>
              <w:right w:val="single" w:sz="4" w:space="0" w:color="auto"/>
            </w:tcBorders>
            <w:shd w:val="clear" w:color="000000" w:fill="FFFFFF"/>
            <w:hideMark/>
          </w:tcPr>
          <w:p w14:paraId="2A1207DC"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○薬品の扱い方を知る。</w:t>
            </w:r>
            <w:r>
              <w:rPr>
                <w:rFonts w:ascii="Yu Gothic" w:eastAsia="Yu Gothic" w:hAnsi="Yu Gothic" w:hint="eastAsia"/>
                <w:sz w:val="22"/>
                <w:szCs w:val="22"/>
              </w:rPr>
              <w:br/>
              <w:t>○食塩を水に溶かして、気付いたことを話し合う。</w:t>
            </w:r>
          </w:p>
        </w:tc>
        <w:tc>
          <w:tcPr>
            <w:tcW w:w="3880" w:type="dxa"/>
            <w:tcBorders>
              <w:top w:val="nil"/>
              <w:left w:val="nil"/>
              <w:bottom w:val="nil"/>
              <w:right w:val="single" w:sz="4" w:space="0" w:color="auto"/>
            </w:tcBorders>
            <w:shd w:val="clear" w:color="000000" w:fill="FFFFFF"/>
            <w:hideMark/>
          </w:tcPr>
          <w:p w14:paraId="10C4569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物の溶け方についての事物・現象に進んで関わり、粘り強く、他者と関わりながら問題解決しようとしている。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22076D" w14:paraId="0307FAA1"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2A6C6DF2"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vMerge w:val="restart"/>
            <w:tcBorders>
              <w:top w:val="nil"/>
              <w:left w:val="single" w:sz="4" w:space="0" w:color="auto"/>
              <w:bottom w:val="single" w:sz="4" w:space="0" w:color="000000"/>
              <w:right w:val="single" w:sz="4" w:space="0" w:color="auto"/>
            </w:tcBorders>
            <w:shd w:val="clear" w:color="000000" w:fill="D9D9D9"/>
            <w:hideMark/>
          </w:tcPr>
          <w:p w14:paraId="1CC2B2C9"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2</w:t>
            </w:r>
            <w:r>
              <w:rPr>
                <w:rFonts w:ascii="Yu Gothic" w:eastAsia="Yu Gothic" w:hAnsi="Yu Gothic" w:hint="eastAsia"/>
                <w:sz w:val="22"/>
                <w:szCs w:val="22"/>
              </w:rPr>
              <w:br/>
              <w:t>3</w:t>
            </w:r>
          </w:p>
        </w:tc>
        <w:tc>
          <w:tcPr>
            <w:tcW w:w="3880" w:type="dxa"/>
            <w:vMerge w:val="restart"/>
            <w:tcBorders>
              <w:top w:val="nil"/>
              <w:left w:val="single" w:sz="4" w:space="0" w:color="auto"/>
              <w:bottom w:val="single" w:sz="4" w:space="0" w:color="000000"/>
              <w:right w:val="single" w:sz="4" w:space="0" w:color="auto"/>
            </w:tcBorders>
            <w:shd w:val="clear" w:color="000000" w:fill="FFFFFF"/>
            <w:hideMark/>
          </w:tcPr>
          <w:p w14:paraId="745182A3"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○水に物を溶かした後の水溶液の重さはどうなるかを調べる方法について、計画を立てる。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○電子天秤の使い方を知る。</w:t>
            </w:r>
            <w:r>
              <w:rPr>
                <w:rFonts w:ascii="Yu Gothic" w:eastAsia="Yu Gothic" w:hAnsi="Yu Gothic" w:hint="eastAsia"/>
                <w:sz w:val="22"/>
                <w:szCs w:val="22"/>
              </w:rPr>
              <w:br/>
              <w:t>○溶かす前の全体の重さと溶かした後の全体の重さを比べながら調べる。</w:t>
            </w:r>
            <w:r>
              <w:rPr>
                <w:rFonts w:ascii="Yu Gothic" w:eastAsia="Yu Gothic" w:hAnsi="Yu Gothic" w:hint="eastAsia"/>
                <w:sz w:val="22"/>
                <w:szCs w:val="22"/>
              </w:rPr>
              <w:br/>
              <w:t xml:space="preserve">　◆ 実験１</w:t>
            </w:r>
          </w:p>
        </w:tc>
        <w:tc>
          <w:tcPr>
            <w:tcW w:w="3880" w:type="dxa"/>
            <w:tcBorders>
              <w:top w:val="single" w:sz="4" w:space="0" w:color="auto"/>
              <w:left w:val="nil"/>
              <w:bottom w:val="dotted" w:sz="4" w:space="0" w:color="auto"/>
              <w:right w:val="single" w:sz="4" w:space="0" w:color="auto"/>
            </w:tcBorders>
            <w:shd w:val="clear" w:color="000000" w:fill="FFFFFF"/>
            <w:hideMark/>
          </w:tcPr>
          <w:p w14:paraId="760D9B33"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物の溶け方について、予想や仮説を基に、解決の方法を発想し、表現するなどして問題解決している。</w:t>
            </w:r>
            <w:r>
              <w:rPr>
                <w:rFonts w:ascii="Yu Gothic" w:eastAsia="Yu Gothic" w:hAnsi="Yu Gothic" w:hint="eastAsia"/>
                <w:sz w:val="22"/>
                <w:szCs w:val="22"/>
              </w:rPr>
              <w:br/>
              <w:t>〈発言分析・記述分析〉</w:t>
            </w:r>
          </w:p>
        </w:tc>
      </w:tr>
      <w:tr w:rsidR="0022076D" w14:paraId="70A1CC51"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642692C8"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vMerge/>
            <w:tcBorders>
              <w:top w:val="nil"/>
              <w:left w:val="single" w:sz="4" w:space="0" w:color="auto"/>
              <w:bottom w:val="single" w:sz="4" w:space="0" w:color="000000"/>
              <w:right w:val="single" w:sz="4" w:space="0" w:color="auto"/>
            </w:tcBorders>
            <w:hideMark/>
          </w:tcPr>
          <w:p w14:paraId="36D9E783" w14:textId="77777777" w:rsidR="0022076D" w:rsidRDefault="0022076D" w:rsidP="00260743">
            <w:pPr>
              <w:spacing w:line="320" w:lineRule="exact"/>
              <w:rPr>
                <w:rFonts w:ascii="Yu Gothic" w:eastAsia="Yu Gothic" w:hAnsi="Yu Gothic"/>
                <w:sz w:val="22"/>
                <w:szCs w:val="22"/>
              </w:rPr>
            </w:pPr>
          </w:p>
        </w:tc>
        <w:tc>
          <w:tcPr>
            <w:tcW w:w="3880" w:type="dxa"/>
            <w:vMerge/>
            <w:tcBorders>
              <w:top w:val="nil"/>
              <w:left w:val="single" w:sz="4" w:space="0" w:color="auto"/>
              <w:bottom w:val="single" w:sz="4" w:space="0" w:color="000000"/>
              <w:right w:val="single" w:sz="4" w:space="0" w:color="auto"/>
            </w:tcBorders>
            <w:hideMark/>
          </w:tcPr>
          <w:p w14:paraId="609369CD" w14:textId="77777777" w:rsidR="0022076D" w:rsidRDefault="0022076D" w:rsidP="0026074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124EB5D1"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物が水に溶けても、水と物とを合わせた重さは変わらないことを理解している。</w:t>
            </w:r>
            <w:r>
              <w:rPr>
                <w:rFonts w:ascii="Yu Gothic" w:eastAsia="Yu Gothic" w:hAnsi="Yu Gothic" w:hint="eastAsia"/>
                <w:sz w:val="22"/>
                <w:szCs w:val="22"/>
              </w:rPr>
              <w:br/>
              <w:t>〈発言分析・記述分析〉</w:t>
            </w:r>
          </w:p>
        </w:tc>
      </w:tr>
      <w:tr w:rsidR="0022076D" w14:paraId="4CB13C2C" w14:textId="77777777" w:rsidTr="00D927F4">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0A2844E0"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45E70C2F"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4</w:t>
            </w:r>
          </w:p>
        </w:tc>
        <w:tc>
          <w:tcPr>
            <w:tcW w:w="3880" w:type="dxa"/>
            <w:tcBorders>
              <w:top w:val="nil"/>
              <w:left w:val="nil"/>
              <w:bottom w:val="single" w:sz="4" w:space="0" w:color="auto"/>
              <w:right w:val="single" w:sz="4" w:space="0" w:color="auto"/>
            </w:tcBorders>
            <w:shd w:val="clear" w:color="000000" w:fill="FFFFFF"/>
            <w:hideMark/>
          </w:tcPr>
          <w:p w14:paraId="4BCB3380"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○深めよう「どのようにとけているか見てみよう！」を行う。</w:t>
            </w:r>
          </w:p>
        </w:tc>
        <w:tc>
          <w:tcPr>
            <w:tcW w:w="3880" w:type="dxa"/>
            <w:tcBorders>
              <w:top w:val="nil"/>
              <w:left w:val="nil"/>
              <w:bottom w:val="single" w:sz="4" w:space="0" w:color="auto"/>
              <w:right w:val="single" w:sz="4" w:space="0" w:color="auto"/>
            </w:tcBorders>
            <w:shd w:val="clear" w:color="000000" w:fill="FFFFFF"/>
            <w:hideMark/>
          </w:tcPr>
          <w:p w14:paraId="4D8399D4"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物の溶け方について学んだことを学習や生活に生かそうとしている。</w:t>
            </w:r>
            <w:r>
              <w:rPr>
                <w:rFonts w:ascii="Yu Gothic" w:eastAsia="Yu Gothic" w:hAnsi="Yu Gothic" w:hint="eastAsia"/>
                <w:sz w:val="22"/>
                <w:szCs w:val="22"/>
              </w:rPr>
              <w:br/>
              <w:t>〈行動観察・発言分析・記述分析〉</w:t>
            </w:r>
          </w:p>
        </w:tc>
      </w:tr>
    </w:tbl>
    <w:p w14:paraId="6D5425FD" w14:textId="77777777" w:rsidR="00BA41F1" w:rsidRDefault="00BA41F1">
      <w:r>
        <w:br w:type="page"/>
      </w:r>
    </w:p>
    <w:tbl>
      <w:tblPr>
        <w:tblW w:w="10200" w:type="dxa"/>
        <w:tblInd w:w="-5" w:type="dxa"/>
        <w:tblCellMar>
          <w:left w:w="99" w:type="dxa"/>
          <w:right w:w="99" w:type="dxa"/>
        </w:tblCellMar>
        <w:tblLook w:val="04A0" w:firstRow="1" w:lastRow="0" w:firstColumn="1" w:lastColumn="0" w:noHBand="0" w:noVBand="1"/>
      </w:tblPr>
      <w:tblGrid>
        <w:gridCol w:w="1780"/>
        <w:gridCol w:w="660"/>
        <w:gridCol w:w="3880"/>
        <w:gridCol w:w="3880"/>
      </w:tblGrid>
      <w:tr w:rsidR="004C0503" w14:paraId="3DAECD5E" w14:textId="77777777" w:rsidTr="00BA41F1">
        <w:trPr>
          <w:cantSplit/>
          <w:trHeight w:val="1690"/>
        </w:trPr>
        <w:tc>
          <w:tcPr>
            <w:tcW w:w="1780" w:type="dxa"/>
            <w:tcBorders>
              <w:top w:val="single" w:sz="4" w:space="0" w:color="auto"/>
              <w:left w:val="single" w:sz="4" w:space="0" w:color="auto"/>
              <w:bottom w:val="nil"/>
              <w:right w:val="single" w:sz="4" w:space="0" w:color="auto"/>
            </w:tcBorders>
            <w:shd w:val="clear" w:color="000000" w:fill="FFFFFF"/>
            <w:hideMark/>
          </w:tcPr>
          <w:p w14:paraId="465E3BE0" w14:textId="1D7003F2" w:rsidR="004C0503" w:rsidRDefault="004C0503" w:rsidP="00260743">
            <w:pPr>
              <w:spacing w:line="320" w:lineRule="exact"/>
              <w:rPr>
                <w:rFonts w:ascii="Yu Gothic" w:eastAsia="Yu Gothic" w:hAnsi="Yu Gothic"/>
                <w:sz w:val="22"/>
                <w:szCs w:val="22"/>
              </w:rPr>
            </w:pPr>
            <w:r>
              <w:rPr>
                <w:rFonts w:ascii="Yu Gothic" w:eastAsia="Yu Gothic" w:hAnsi="Yu Gothic" w:hint="eastAsia"/>
                <w:sz w:val="22"/>
                <w:szCs w:val="22"/>
              </w:rPr>
              <w:t>２水にとけるものの量</w:t>
            </w:r>
          </w:p>
        </w:tc>
        <w:tc>
          <w:tcPr>
            <w:tcW w:w="660" w:type="dxa"/>
            <w:tcBorders>
              <w:top w:val="single" w:sz="4" w:space="0" w:color="auto"/>
              <w:left w:val="nil"/>
              <w:bottom w:val="nil"/>
              <w:right w:val="single" w:sz="4" w:space="0" w:color="auto"/>
            </w:tcBorders>
            <w:shd w:val="clear" w:color="000000" w:fill="D9D9D9"/>
            <w:hideMark/>
          </w:tcPr>
          <w:p w14:paraId="282BDCB0" w14:textId="77777777" w:rsidR="004C0503" w:rsidRDefault="004C0503" w:rsidP="00260743">
            <w:pPr>
              <w:spacing w:line="320" w:lineRule="exact"/>
              <w:jc w:val="center"/>
              <w:rPr>
                <w:rFonts w:ascii="Yu Gothic" w:eastAsia="Yu Gothic" w:hAnsi="Yu Gothic"/>
                <w:sz w:val="22"/>
                <w:szCs w:val="22"/>
              </w:rPr>
            </w:pPr>
            <w:r>
              <w:rPr>
                <w:rFonts w:ascii="Yu Gothic" w:eastAsia="Yu Gothic" w:hAnsi="Yu Gothic" w:hint="eastAsia"/>
                <w:sz w:val="22"/>
                <w:szCs w:val="22"/>
              </w:rPr>
              <w:t>5</w:t>
            </w:r>
            <w:r>
              <w:rPr>
                <w:rFonts w:ascii="Yu Gothic" w:eastAsia="Yu Gothic" w:hAnsi="Yu Gothic" w:hint="eastAsia"/>
                <w:sz w:val="22"/>
                <w:szCs w:val="22"/>
              </w:rPr>
              <w:br/>
              <w:t>6</w:t>
            </w:r>
          </w:p>
        </w:tc>
        <w:tc>
          <w:tcPr>
            <w:tcW w:w="3880" w:type="dxa"/>
            <w:vMerge w:val="restart"/>
            <w:tcBorders>
              <w:top w:val="single" w:sz="4" w:space="0" w:color="auto"/>
              <w:left w:val="single" w:sz="4" w:space="0" w:color="auto"/>
              <w:right w:val="single" w:sz="4" w:space="0" w:color="auto"/>
            </w:tcBorders>
            <w:shd w:val="clear" w:color="000000" w:fill="FFFFFF"/>
            <w:hideMark/>
          </w:tcPr>
          <w:p w14:paraId="35BE1D63" w14:textId="77777777" w:rsidR="004C0503" w:rsidRDefault="004C0503" w:rsidP="00260743">
            <w:pPr>
              <w:spacing w:line="320" w:lineRule="exact"/>
              <w:rPr>
                <w:rFonts w:ascii="Yu Gothic" w:eastAsia="Yu Gothic" w:hAnsi="Yu Gothic"/>
                <w:sz w:val="22"/>
                <w:szCs w:val="22"/>
              </w:rPr>
            </w:pPr>
            <w:r>
              <w:rPr>
                <w:rFonts w:ascii="Yu Gothic" w:eastAsia="Yu Gothic" w:hAnsi="Yu Gothic" w:hint="eastAsia"/>
                <w:sz w:val="22"/>
                <w:szCs w:val="22"/>
              </w:rPr>
              <w:t>○物が水に溶ける量には限りがあるかを調べる方法について、計画を立てる。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○物が水に溶ける量を、条件を整えて調べる。</w:t>
            </w:r>
            <w:r>
              <w:rPr>
                <w:rFonts w:ascii="Yu Gothic" w:eastAsia="Yu Gothic" w:hAnsi="Yu Gothic" w:hint="eastAsia"/>
                <w:sz w:val="22"/>
                <w:szCs w:val="22"/>
              </w:rPr>
              <w:br/>
              <w:t xml:space="preserve">　◆ 実験2</w:t>
            </w:r>
          </w:p>
        </w:tc>
        <w:tc>
          <w:tcPr>
            <w:tcW w:w="3880" w:type="dxa"/>
            <w:tcBorders>
              <w:top w:val="single" w:sz="4" w:space="0" w:color="auto"/>
              <w:left w:val="nil"/>
              <w:bottom w:val="dotted" w:sz="4" w:space="0" w:color="auto"/>
              <w:right w:val="single" w:sz="4" w:space="0" w:color="auto"/>
            </w:tcBorders>
            <w:shd w:val="clear" w:color="000000" w:fill="FFFFFF"/>
            <w:hideMark/>
          </w:tcPr>
          <w:p w14:paraId="597A2373" w14:textId="77777777" w:rsidR="004C0503" w:rsidRDefault="004C0503"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物の溶け方について、予想や仮説を基に、解決の方法を発想し、表現するなどして問題解決している。</w:t>
            </w:r>
            <w:r>
              <w:rPr>
                <w:rFonts w:ascii="Yu Gothic" w:eastAsia="Yu Gothic" w:hAnsi="Yu Gothic" w:hint="eastAsia"/>
                <w:sz w:val="22"/>
                <w:szCs w:val="22"/>
              </w:rPr>
              <w:br/>
              <w:t>〈発言分析・記述分析〉</w:t>
            </w:r>
          </w:p>
        </w:tc>
      </w:tr>
      <w:tr w:rsidR="004C0503" w14:paraId="4A1C723C" w14:textId="77777777" w:rsidTr="00BA41F1">
        <w:trPr>
          <w:cantSplit/>
          <w:trHeight w:val="1138"/>
        </w:trPr>
        <w:tc>
          <w:tcPr>
            <w:tcW w:w="1780" w:type="dxa"/>
            <w:tcBorders>
              <w:top w:val="nil"/>
              <w:left w:val="single" w:sz="4" w:space="0" w:color="auto"/>
              <w:bottom w:val="nil"/>
              <w:right w:val="single" w:sz="4" w:space="0" w:color="auto"/>
            </w:tcBorders>
            <w:shd w:val="clear" w:color="000000" w:fill="FFFFFF"/>
            <w:hideMark/>
          </w:tcPr>
          <w:p w14:paraId="760959C6" w14:textId="77777777" w:rsidR="004C0503" w:rsidRDefault="004C0503"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5FC5FDD5" w14:textId="77777777" w:rsidR="004C0503" w:rsidRDefault="004C0503" w:rsidP="0026074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vMerge/>
            <w:tcBorders>
              <w:left w:val="single" w:sz="4" w:space="0" w:color="auto"/>
              <w:bottom w:val="single" w:sz="4" w:space="0" w:color="auto"/>
              <w:right w:val="single" w:sz="4" w:space="0" w:color="auto"/>
            </w:tcBorders>
            <w:shd w:val="clear" w:color="000000" w:fill="FFFFFF"/>
            <w:hideMark/>
          </w:tcPr>
          <w:p w14:paraId="49A7CCCA" w14:textId="77777777" w:rsidR="004C0503" w:rsidRDefault="004C0503" w:rsidP="0026074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45683740" w14:textId="77777777" w:rsidR="004C0503" w:rsidRDefault="004C0503"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物が水に溶ける量には、限度があることを理解している。</w:t>
            </w:r>
            <w:r>
              <w:rPr>
                <w:rFonts w:ascii="Yu Gothic" w:eastAsia="Yu Gothic" w:hAnsi="Yu Gothic" w:hint="eastAsia"/>
                <w:sz w:val="22"/>
                <w:szCs w:val="22"/>
              </w:rPr>
              <w:br/>
              <w:t>〈発言分析・記述分析〉</w:t>
            </w:r>
          </w:p>
        </w:tc>
      </w:tr>
      <w:tr w:rsidR="00E91B6B" w14:paraId="5876185E" w14:textId="77777777" w:rsidTr="00BA41F1">
        <w:trPr>
          <w:cantSplit/>
        </w:trPr>
        <w:tc>
          <w:tcPr>
            <w:tcW w:w="1780" w:type="dxa"/>
            <w:tcBorders>
              <w:top w:val="nil"/>
              <w:left w:val="single" w:sz="4" w:space="0" w:color="auto"/>
              <w:bottom w:val="nil"/>
              <w:right w:val="single" w:sz="4" w:space="0" w:color="auto"/>
            </w:tcBorders>
            <w:shd w:val="clear" w:color="000000" w:fill="FFFFFF"/>
            <w:noWrap/>
            <w:hideMark/>
          </w:tcPr>
          <w:p w14:paraId="4057356C" w14:textId="77777777" w:rsidR="00E91B6B" w:rsidRDefault="00E91B6B"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vMerge w:val="restart"/>
            <w:tcBorders>
              <w:top w:val="single" w:sz="4" w:space="0" w:color="auto"/>
              <w:left w:val="single" w:sz="4" w:space="0" w:color="auto"/>
              <w:bottom w:val="single" w:sz="4" w:space="0" w:color="000000"/>
              <w:right w:val="single" w:sz="4" w:space="0" w:color="auto"/>
            </w:tcBorders>
            <w:shd w:val="clear" w:color="000000" w:fill="D9D9D9"/>
            <w:hideMark/>
          </w:tcPr>
          <w:p w14:paraId="6CA950F7" w14:textId="77777777" w:rsidR="00E91B6B" w:rsidRDefault="00E91B6B" w:rsidP="00260743">
            <w:pPr>
              <w:spacing w:line="320" w:lineRule="exact"/>
              <w:jc w:val="center"/>
              <w:rPr>
                <w:rFonts w:ascii="Yu Gothic" w:eastAsia="Yu Gothic" w:hAnsi="Yu Gothic"/>
                <w:sz w:val="22"/>
                <w:szCs w:val="22"/>
              </w:rPr>
            </w:pPr>
            <w:r>
              <w:rPr>
                <w:rFonts w:ascii="Yu Gothic" w:eastAsia="Yu Gothic" w:hAnsi="Yu Gothic" w:hint="eastAsia"/>
                <w:sz w:val="22"/>
                <w:szCs w:val="22"/>
              </w:rPr>
              <w:t>7</w:t>
            </w:r>
            <w:r>
              <w:rPr>
                <w:rFonts w:ascii="Yu Gothic" w:eastAsia="Yu Gothic" w:hAnsi="Yu Gothic" w:hint="eastAsia"/>
                <w:sz w:val="22"/>
                <w:szCs w:val="22"/>
              </w:rPr>
              <w:br/>
              <w:t>8</w:t>
            </w:r>
          </w:p>
        </w:tc>
        <w:tc>
          <w:tcPr>
            <w:tcW w:w="3880" w:type="dxa"/>
            <w:vMerge w:val="restart"/>
            <w:tcBorders>
              <w:top w:val="single" w:sz="4" w:space="0" w:color="auto"/>
              <w:left w:val="single" w:sz="4" w:space="0" w:color="auto"/>
              <w:right w:val="single" w:sz="4" w:space="0" w:color="auto"/>
            </w:tcBorders>
            <w:shd w:val="clear" w:color="000000" w:fill="FFFFFF"/>
            <w:hideMark/>
          </w:tcPr>
          <w:p w14:paraId="369400AD" w14:textId="77777777" w:rsidR="00E91B6B" w:rsidRDefault="00E91B6B" w:rsidP="00260743">
            <w:pPr>
              <w:spacing w:line="320" w:lineRule="exact"/>
              <w:rPr>
                <w:rFonts w:ascii="Yu Gothic" w:eastAsia="Yu Gothic" w:hAnsi="Yu Gothic"/>
                <w:sz w:val="22"/>
                <w:szCs w:val="22"/>
              </w:rPr>
            </w:pPr>
            <w:r>
              <w:rPr>
                <w:rFonts w:ascii="Yu Gothic" w:eastAsia="Yu Gothic" w:hAnsi="Yu Gothic" w:hint="eastAsia"/>
                <w:sz w:val="22"/>
                <w:szCs w:val="22"/>
              </w:rPr>
              <w:t>○物の溶ける量を増やすには、どのようにすればよいかを調べる方法について、計画を立てる。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○水の量や水溶液の温度を変えたときの物が水に溶ける量を、条件を整えて調べる。</w:t>
            </w:r>
            <w:r>
              <w:rPr>
                <w:rFonts w:ascii="Yu Gothic" w:eastAsia="Yu Gothic" w:hAnsi="Yu Gothic" w:hint="eastAsia"/>
                <w:sz w:val="22"/>
                <w:szCs w:val="22"/>
              </w:rPr>
              <w:br/>
              <w:t xml:space="preserve">　◆ 実験3</w:t>
            </w:r>
          </w:p>
        </w:tc>
        <w:tc>
          <w:tcPr>
            <w:tcW w:w="3880" w:type="dxa"/>
            <w:tcBorders>
              <w:top w:val="single" w:sz="4" w:space="0" w:color="auto"/>
              <w:left w:val="nil"/>
              <w:bottom w:val="dotted" w:sz="4" w:space="0" w:color="auto"/>
              <w:right w:val="single" w:sz="4" w:space="0" w:color="auto"/>
            </w:tcBorders>
            <w:shd w:val="clear" w:color="000000" w:fill="FFFFFF"/>
            <w:hideMark/>
          </w:tcPr>
          <w:p w14:paraId="5611E483" w14:textId="77777777" w:rsidR="00E91B6B" w:rsidRDefault="00E91B6B"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r>
            <w:r w:rsidRPr="00E91B6B">
              <w:rPr>
                <w:rFonts w:ascii="Yu Gothic" w:eastAsia="Yu Gothic" w:hAnsi="Yu Gothic" w:hint="eastAsia"/>
                <w:sz w:val="22"/>
                <w:szCs w:val="22"/>
              </w:rPr>
              <w:t>物の溶け方について、予想や仮説を基に、解決の方法を発想し、表現するなどして問題解決している。</w:t>
            </w:r>
          </w:p>
          <w:p w14:paraId="66EACAE1" w14:textId="1FBAA327" w:rsidR="00E91B6B" w:rsidRDefault="00E91B6B" w:rsidP="00260743">
            <w:pPr>
              <w:spacing w:line="320" w:lineRule="exact"/>
              <w:rPr>
                <w:rFonts w:ascii="Yu Gothic" w:eastAsia="Yu Gothic" w:hAnsi="Yu Gothic"/>
                <w:sz w:val="22"/>
                <w:szCs w:val="22"/>
              </w:rPr>
            </w:pPr>
            <w:r w:rsidRPr="00E91B6B">
              <w:rPr>
                <w:rFonts w:ascii="Yu Gothic" w:eastAsia="Yu Gothic" w:hAnsi="Yu Gothic" w:hint="eastAsia"/>
                <w:sz w:val="22"/>
                <w:szCs w:val="22"/>
              </w:rPr>
              <w:t>〈発言分析・記述分析〉</w:t>
            </w:r>
          </w:p>
        </w:tc>
      </w:tr>
      <w:tr w:rsidR="00E91B6B" w14:paraId="286C286A" w14:textId="77777777" w:rsidTr="00BA41F1">
        <w:trPr>
          <w:cantSplit/>
        </w:trPr>
        <w:tc>
          <w:tcPr>
            <w:tcW w:w="1780" w:type="dxa"/>
            <w:tcBorders>
              <w:top w:val="nil"/>
              <w:left w:val="single" w:sz="4" w:space="0" w:color="auto"/>
              <w:bottom w:val="nil"/>
              <w:right w:val="single" w:sz="4" w:space="0" w:color="auto"/>
            </w:tcBorders>
            <w:shd w:val="clear" w:color="000000" w:fill="FFFFFF"/>
            <w:noWrap/>
          </w:tcPr>
          <w:p w14:paraId="090BC5F2" w14:textId="77777777" w:rsidR="00E91B6B" w:rsidRDefault="00E91B6B" w:rsidP="00260743">
            <w:pPr>
              <w:spacing w:line="320" w:lineRule="exact"/>
              <w:rPr>
                <w:rFonts w:ascii="Yu Gothic" w:eastAsia="Yu Gothic" w:hAnsi="Yu Gothic"/>
                <w:sz w:val="22"/>
                <w:szCs w:val="22"/>
              </w:rPr>
            </w:pPr>
          </w:p>
        </w:tc>
        <w:tc>
          <w:tcPr>
            <w:tcW w:w="660" w:type="dxa"/>
            <w:vMerge/>
            <w:tcBorders>
              <w:top w:val="nil"/>
              <w:left w:val="single" w:sz="4" w:space="0" w:color="auto"/>
              <w:bottom w:val="single" w:sz="4" w:space="0" w:color="000000"/>
              <w:right w:val="single" w:sz="4" w:space="0" w:color="auto"/>
            </w:tcBorders>
          </w:tcPr>
          <w:p w14:paraId="23B58F5C" w14:textId="77777777" w:rsidR="00E91B6B" w:rsidRDefault="00E91B6B" w:rsidP="00260743">
            <w:pPr>
              <w:spacing w:line="320" w:lineRule="exact"/>
              <w:rPr>
                <w:rFonts w:ascii="Yu Gothic" w:eastAsia="Yu Gothic" w:hAnsi="Yu Gothic"/>
                <w:sz w:val="22"/>
                <w:szCs w:val="22"/>
              </w:rPr>
            </w:pPr>
          </w:p>
        </w:tc>
        <w:tc>
          <w:tcPr>
            <w:tcW w:w="3880" w:type="dxa"/>
            <w:vMerge/>
            <w:tcBorders>
              <w:left w:val="single" w:sz="4" w:space="0" w:color="auto"/>
              <w:right w:val="single" w:sz="4" w:space="0" w:color="auto"/>
            </w:tcBorders>
            <w:shd w:val="clear" w:color="000000" w:fill="FFFFFF"/>
          </w:tcPr>
          <w:p w14:paraId="074989FA" w14:textId="77777777" w:rsidR="00E91B6B" w:rsidRDefault="00E91B6B" w:rsidP="0026074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tcPr>
          <w:p w14:paraId="2B3EEF39" w14:textId="07784B29" w:rsidR="00E91B6B" w:rsidRDefault="00E91B6B"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物の溶け方について、観察、実験などを行い、得られた結果を基に考察し、表現するなどして問題解決している。</w:t>
            </w:r>
            <w:r>
              <w:rPr>
                <w:rFonts w:ascii="Yu Gothic" w:eastAsia="Yu Gothic" w:hAnsi="Yu Gothic" w:hint="eastAsia"/>
                <w:sz w:val="22"/>
                <w:szCs w:val="22"/>
              </w:rPr>
              <w:br/>
              <w:t>〈発言分析・記述分析〉</w:t>
            </w:r>
          </w:p>
        </w:tc>
      </w:tr>
      <w:tr w:rsidR="00E91B6B" w14:paraId="602C57F4" w14:textId="77777777" w:rsidTr="00BA41F1">
        <w:trPr>
          <w:cantSplit/>
        </w:trPr>
        <w:tc>
          <w:tcPr>
            <w:tcW w:w="1780" w:type="dxa"/>
            <w:tcBorders>
              <w:top w:val="nil"/>
              <w:left w:val="single" w:sz="4" w:space="0" w:color="auto"/>
              <w:bottom w:val="nil"/>
              <w:right w:val="single" w:sz="4" w:space="0" w:color="auto"/>
            </w:tcBorders>
            <w:shd w:val="clear" w:color="000000" w:fill="FFFFFF"/>
            <w:noWrap/>
            <w:hideMark/>
          </w:tcPr>
          <w:p w14:paraId="4591A6F0" w14:textId="77777777" w:rsidR="00E91B6B" w:rsidRDefault="00E91B6B"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vMerge/>
            <w:tcBorders>
              <w:top w:val="nil"/>
              <w:left w:val="single" w:sz="4" w:space="0" w:color="auto"/>
              <w:bottom w:val="single" w:sz="4" w:space="0" w:color="000000"/>
              <w:right w:val="single" w:sz="4" w:space="0" w:color="auto"/>
            </w:tcBorders>
            <w:hideMark/>
          </w:tcPr>
          <w:p w14:paraId="7FBE2864" w14:textId="77777777" w:rsidR="00E91B6B" w:rsidRDefault="00E91B6B" w:rsidP="00260743">
            <w:pPr>
              <w:spacing w:line="320" w:lineRule="exact"/>
              <w:rPr>
                <w:rFonts w:ascii="Yu Gothic" w:eastAsia="Yu Gothic" w:hAnsi="Yu Gothic"/>
                <w:sz w:val="22"/>
                <w:szCs w:val="22"/>
              </w:rPr>
            </w:pPr>
          </w:p>
        </w:tc>
        <w:tc>
          <w:tcPr>
            <w:tcW w:w="3880" w:type="dxa"/>
            <w:tcBorders>
              <w:left w:val="single" w:sz="4" w:space="0" w:color="auto"/>
              <w:bottom w:val="single" w:sz="4" w:space="0" w:color="000000"/>
              <w:right w:val="single" w:sz="4" w:space="0" w:color="auto"/>
            </w:tcBorders>
            <w:shd w:val="clear" w:color="000000" w:fill="FFFFFF"/>
            <w:hideMark/>
          </w:tcPr>
          <w:p w14:paraId="3D20710D" w14:textId="77777777" w:rsidR="00E91B6B" w:rsidRDefault="00E91B6B" w:rsidP="0026074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209DC8C8" w14:textId="77777777" w:rsidR="00E91B6B" w:rsidRDefault="00E91B6B"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物が水に溶ける量は水の温度や量、溶ける物によって違うことを理解している。</w:t>
            </w:r>
            <w:r>
              <w:rPr>
                <w:rFonts w:ascii="Yu Gothic" w:eastAsia="Yu Gothic" w:hAnsi="Yu Gothic" w:hint="eastAsia"/>
                <w:sz w:val="22"/>
                <w:szCs w:val="22"/>
              </w:rPr>
              <w:br/>
              <w:t>〈発言分析・記述分析〉</w:t>
            </w:r>
          </w:p>
        </w:tc>
      </w:tr>
      <w:tr w:rsidR="00E91B6B" w14:paraId="31AD04A8" w14:textId="77777777" w:rsidTr="00BA41F1">
        <w:trPr>
          <w:cantSplit/>
        </w:trPr>
        <w:tc>
          <w:tcPr>
            <w:tcW w:w="1780" w:type="dxa"/>
            <w:tcBorders>
              <w:top w:val="single" w:sz="4" w:space="0" w:color="auto"/>
              <w:left w:val="single" w:sz="4" w:space="0" w:color="auto"/>
              <w:bottom w:val="nil"/>
              <w:right w:val="single" w:sz="4" w:space="0" w:color="000000"/>
            </w:tcBorders>
            <w:shd w:val="clear" w:color="000000" w:fill="FFFFFF"/>
            <w:hideMark/>
          </w:tcPr>
          <w:p w14:paraId="2037076E" w14:textId="77777777" w:rsidR="00E91B6B" w:rsidRDefault="00E91B6B" w:rsidP="00260743">
            <w:pPr>
              <w:spacing w:line="320" w:lineRule="exact"/>
              <w:rPr>
                <w:rFonts w:ascii="Yu Gothic" w:eastAsia="Yu Gothic" w:hAnsi="Yu Gothic"/>
                <w:sz w:val="22"/>
                <w:szCs w:val="22"/>
              </w:rPr>
            </w:pPr>
            <w:r>
              <w:rPr>
                <w:rFonts w:ascii="Yu Gothic" w:eastAsia="Yu Gothic" w:hAnsi="Yu Gothic" w:hint="eastAsia"/>
                <w:sz w:val="22"/>
                <w:szCs w:val="22"/>
              </w:rPr>
              <w:t>３とかしたもののとり出し方</w:t>
            </w:r>
          </w:p>
        </w:tc>
        <w:tc>
          <w:tcPr>
            <w:tcW w:w="660" w:type="dxa"/>
            <w:tcBorders>
              <w:top w:val="single" w:sz="4" w:space="0" w:color="000000"/>
              <w:left w:val="single" w:sz="4" w:space="0" w:color="000000"/>
              <w:bottom w:val="nil"/>
              <w:right w:val="single" w:sz="4" w:space="0" w:color="auto"/>
            </w:tcBorders>
            <w:shd w:val="clear" w:color="000000" w:fill="D9D9D9"/>
            <w:hideMark/>
          </w:tcPr>
          <w:p w14:paraId="7A24CDFD" w14:textId="77777777" w:rsidR="00E91B6B" w:rsidRDefault="00E91B6B" w:rsidP="00260743">
            <w:pPr>
              <w:spacing w:line="320" w:lineRule="exact"/>
              <w:jc w:val="center"/>
              <w:rPr>
                <w:rFonts w:ascii="Yu Gothic" w:eastAsia="Yu Gothic" w:hAnsi="Yu Gothic"/>
                <w:sz w:val="22"/>
                <w:szCs w:val="22"/>
              </w:rPr>
            </w:pPr>
            <w:r>
              <w:rPr>
                <w:rFonts w:ascii="Yu Gothic" w:eastAsia="Yu Gothic" w:hAnsi="Yu Gothic" w:hint="eastAsia"/>
                <w:sz w:val="22"/>
                <w:szCs w:val="22"/>
              </w:rPr>
              <w:t>9</w:t>
            </w:r>
            <w:r>
              <w:rPr>
                <w:rFonts w:ascii="Yu Gothic" w:eastAsia="Yu Gothic" w:hAnsi="Yu Gothic" w:hint="eastAsia"/>
                <w:sz w:val="22"/>
                <w:szCs w:val="22"/>
              </w:rPr>
              <w:br/>
              <w:t>10</w:t>
            </w:r>
            <w:r>
              <w:rPr>
                <w:rFonts w:ascii="Yu Gothic" w:eastAsia="Yu Gothic" w:hAnsi="Yu Gothic" w:hint="eastAsia"/>
                <w:sz w:val="22"/>
                <w:szCs w:val="22"/>
              </w:rPr>
              <w:br/>
              <w:t>11</w:t>
            </w:r>
          </w:p>
        </w:tc>
        <w:tc>
          <w:tcPr>
            <w:tcW w:w="3880" w:type="dxa"/>
            <w:vMerge w:val="restart"/>
            <w:tcBorders>
              <w:top w:val="single" w:sz="4" w:space="0" w:color="000000"/>
              <w:left w:val="single" w:sz="4" w:space="0" w:color="auto"/>
              <w:right w:val="single" w:sz="4" w:space="0" w:color="auto"/>
            </w:tcBorders>
            <w:shd w:val="clear" w:color="000000" w:fill="FFFFFF"/>
            <w:hideMark/>
          </w:tcPr>
          <w:p w14:paraId="70FF6A9A" w14:textId="77777777" w:rsidR="00E91B6B" w:rsidRDefault="00E91B6B" w:rsidP="00260743">
            <w:pPr>
              <w:spacing w:line="320" w:lineRule="exact"/>
              <w:rPr>
                <w:rFonts w:ascii="Yu Gothic" w:eastAsia="Yu Gothic" w:hAnsi="Yu Gothic"/>
                <w:sz w:val="22"/>
                <w:szCs w:val="22"/>
              </w:rPr>
            </w:pPr>
            <w:r>
              <w:rPr>
                <w:rFonts w:ascii="Yu Gothic" w:eastAsia="Yu Gothic" w:hAnsi="Yu Gothic" w:hint="eastAsia"/>
                <w:sz w:val="22"/>
                <w:szCs w:val="22"/>
              </w:rPr>
              <w:t>○ろ過の仕方を知る。</w:t>
            </w:r>
            <w:r>
              <w:rPr>
                <w:rFonts w:ascii="Yu Gothic" w:eastAsia="Yu Gothic" w:hAnsi="Yu Gothic" w:hint="eastAsia"/>
                <w:sz w:val="22"/>
                <w:szCs w:val="22"/>
              </w:rPr>
              <w:br/>
              <w:t>○実験3［イ］の水溶液をろ過する。</w:t>
            </w:r>
            <w:r>
              <w:rPr>
                <w:rFonts w:ascii="Yu Gothic" w:eastAsia="Yu Gothic" w:hAnsi="Yu Gothic" w:hint="eastAsia"/>
                <w:sz w:val="22"/>
                <w:szCs w:val="22"/>
              </w:rPr>
              <w:br/>
              <w:t>○水溶液に溶けている物を取り出すにはどのようにすればよいかを調べる方法について、計画を立てる。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○駒込ピペットの使い方を知る。</w:t>
            </w:r>
            <w:r>
              <w:rPr>
                <w:rFonts w:ascii="Yu Gothic" w:eastAsia="Yu Gothic" w:hAnsi="Yu Gothic" w:hint="eastAsia"/>
                <w:sz w:val="22"/>
                <w:szCs w:val="22"/>
              </w:rPr>
              <w:br/>
              <w:t>○水の量や水溶液の温度と、溶けている物が出てくることを関係付けて調べる。</w:t>
            </w:r>
            <w:r>
              <w:rPr>
                <w:rFonts w:ascii="Yu Gothic" w:eastAsia="Yu Gothic" w:hAnsi="Yu Gothic" w:hint="eastAsia"/>
                <w:sz w:val="22"/>
                <w:szCs w:val="22"/>
              </w:rPr>
              <w:br/>
              <w:t xml:space="preserve">　◆ 実験4</w:t>
            </w:r>
          </w:p>
        </w:tc>
        <w:tc>
          <w:tcPr>
            <w:tcW w:w="3880" w:type="dxa"/>
            <w:tcBorders>
              <w:top w:val="single" w:sz="4" w:space="0" w:color="auto"/>
              <w:left w:val="nil"/>
              <w:bottom w:val="dotted" w:sz="4" w:space="0" w:color="auto"/>
              <w:right w:val="single" w:sz="4" w:space="0" w:color="auto"/>
            </w:tcBorders>
            <w:shd w:val="clear" w:color="000000" w:fill="FFFFFF"/>
            <w:hideMark/>
          </w:tcPr>
          <w:p w14:paraId="11A9945A" w14:textId="77777777" w:rsidR="00E91B6B" w:rsidRDefault="00E91B6B"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物の溶け方について、予想や仮説を基に、解決の方法を発想し、表現するなどして問題解決している。</w:t>
            </w:r>
            <w:r>
              <w:rPr>
                <w:rFonts w:ascii="Yu Gothic" w:eastAsia="Yu Gothic" w:hAnsi="Yu Gothic" w:hint="eastAsia"/>
                <w:sz w:val="22"/>
                <w:szCs w:val="22"/>
              </w:rPr>
              <w:br/>
              <w:t>〈発言分析・記述分析〉</w:t>
            </w:r>
          </w:p>
        </w:tc>
      </w:tr>
      <w:tr w:rsidR="00E91B6B" w14:paraId="3793D128" w14:textId="77777777" w:rsidTr="00BA41F1">
        <w:trPr>
          <w:cantSplit/>
        </w:trPr>
        <w:tc>
          <w:tcPr>
            <w:tcW w:w="1780" w:type="dxa"/>
            <w:tcBorders>
              <w:top w:val="nil"/>
              <w:left w:val="single" w:sz="4" w:space="0" w:color="auto"/>
              <w:bottom w:val="nil"/>
              <w:right w:val="single" w:sz="4" w:space="0" w:color="000000"/>
            </w:tcBorders>
            <w:shd w:val="clear" w:color="000000" w:fill="FFFFFF"/>
            <w:hideMark/>
          </w:tcPr>
          <w:p w14:paraId="55987134" w14:textId="77777777" w:rsidR="00E91B6B" w:rsidRDefault="00E91B6B"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single" w:sz="4" w:space="0" w:color="000000"/>
              <w:bottom w:val="nil"/>
              <w:right w:val="single" w:sz="4" w:space="0" w:color="auto"/>
            </w:tcBorders>
            <w:shd w:val="clear" w:color="000000" w:fill="D9D9D9"/>
            <w:hideMark/>
          </w:tcPr>
          <w:p w14:paraId="543BBF5E" w14:textId="77777777" w:rsidR="00E91B6B" w:rsidRDefault="00E91B6B" w:rsidP="0026074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vMerge/>
            <w:tcBorders>
              <w:left w:val="single" w:sz="4" w:space="0" w:color="auto"/>
              <w:right w:val="single" w:sz="4" w:space="0" w:color="auto"/>
            </w:tcBorders>
            <w:shd w:val="clear" w:color="000000" w:fill="FFFFFF"/>
            <w:hideMark/>
          </w:tcPr>
          <w:p w14:paraId="13294D12" w14:textId="77777777" w:rsidR="00E91B6B" w:rsidRDefault="00E91B6B" w:rsidP="0026074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hideMark/>
          </w:tcPr>
          <w:p w14:paraId="327E6FCD" w14:textId="77777777" w:rsidR="00E91B6B" w:rsidRDefault="00E91B6B"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物の溶け方について、観察、実験などの目的に応じて、器具や機器などを選択して、正しく扱いながら調べ、それらの過程や得られた結果を適切に記録している。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E91B6B" w14:paraId="069C921C" w14:textId="77777777" w:rsidTr="00BA41F1">
        <w:trPr>
          <w:cantSplit/>
        </w:trPr>
        <w:tc>
          <w:tcPr>
            <w:tcW w:w="1780" w:type="dxa"/>
            <w:tcBorders>
              <w:top w:val="nil"/>
              <w:left w:val="single" w:sz="4" w:space="0" w:color="auto"/>
              <w:bottom w:val="nil"/>
              <w:right w:val="single" w:sz="4" w:space="0" w:color="000000"/>
            </w:tcBorders>
            <w:shd w:val="clear" w:color="000000" w:fill="FFFFFF"/>
            <w:hideMark/>
          </w:tcPr>
          <w:p w14:paraId="3CCBC286" w14:textId="77777777" w:rsidR="00E91B6B" w:rsidRDefault="00E91B6B"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single" w:sz="4" w:space="0" w:color="000000"/>
              <w:bottom w:val="single" w:sz="4" w:space="0" w:color="auto"/>
              <w:right w:val="single" w:sz="4" w:space="0" w:color="auto"/>
            </w:tcBorders>
            <w:shd w:val="clear" w:color="000000" w:fill="D9D9D9"/>
            <w:hideMark/>
          </w:tcPr>
          <w:p w14:paraId="6FF26418" w14:textId="77777777" w:rsidR="00E91B6B" w:rsidRDefault="00E91B6B" w:rsidP="0026074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left w:val="single" w:sz="4" w:space="0" w:color="auto"/>
              <w:bottom w:val="single" w:sz="4" w:space="0" w:color="auto"/>
              <w:right w:val="single" w:sz="4" w:space="0" w:color="auto"/>
            </w:tcBorders>
            <w:shd w:val="clear" w:color="000000" w:fill="FFFFFF"/>
            <w:hideMark/>
          </w:tcPr>
          <w:p w14:paraId="40F6EF9E" w14:textId="77777777" w:rsidR="00E91B6B" w:rsidRDefault="00E91B6B" w:rsidP="0026074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5C5366D3" w14:textId="77777777" w:rsidR="00E91B6B" w:rsidRDefault="00E91B6B"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溶けている物を取り出すことができることを理解している。</w:t>
            </w:r>
            <w:r>
              <w:rPr>
                <w:rFonts w:ascii="Yu Gothic" w:eastAsia="Yu Gothic" w:hAnsi="Yu Gothic" w:hint="eastAsia"/>
                <w:sz w:val="22"/>
                <w:szCs w:val="22"/>
              </w:rPr>
              <w:br/>
              <w:t>〈発言分析・記述分析〉</w:t>
            </w:r>
          </w:p>
        </w:tc>
      </w:tr>
      <w:tr w:rsidR="0022076D" w14:paraId="2C978227" w14:textId="77777777" w:rsidTr="00BA41F1">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3F9DED66"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28A948DC"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12</w:t>
            </w:r>
          </w:p>
        </w:tc>
        <w:tc>
          <w:tcPr>
            <w:tcW w:w="3880" w:type="dxa"/>
            <w:tcBorders>
              <w:top w:val="single" w:sz="4" w:space="0" w:color="auto"/>
              <w:left w:val="nil"/>
              <w:bottom w:val="single" w:sz="4" w:space="0" w:color="auto"/>
              <w:right w:val="single" w:sz="4" w:space="0" w:color="auto"/>
            </w:tcBorders>
            <w:shd w:val="clear" w:color="000000" w:fill="FFFFFF"/>
            <w:hideMark/>
          </w:tcPr>
          <w:p w14:paraId="015CDB7E"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625D33C2"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物の溶け方について学んだことを学習や生活に生かそうとしている。</w:t>
            </w:r>
            <w:r>
              <w:rPr>
                <w:rFonts w:ascii="Yu Gothic" w:eastAsia="Yu Gothic" w:hAnsi="Yu Gothic" w:hint="eastAsia"/>
                <w:sz w:val="22"/>
                <w:szCs w:val="22"/>
              </w:rPr>
              <w:br/>
              <w:t>〈行動観察・発言分析・記述分析〉</w:t>
            </w:r>
          </w:p>
        </w:tc>
      </w:tr>
      <w:tr w:rsidR="0022076D" w14:paraId="4587A9ED" w14:textId="77777777" w:rsidTr="00BA41F1">
        <w:trPr>
          <w:trHeight w:val="100"/>
        </w:trPr>
        <w:tc>
          <w:tcPr>
            <w:tcW w:w="1780" w:type="dxa"/>
            <w:tcBorders>
              <w:top w:val="nil"/>
              <w:left w:val="nil"/>
              <w:bottom w:val="nil"/>
              <w:right w:val="nil"/>
            </w:tcBorders>
            <w:shd w:val="clear" w:color="000000" w:fill="FFFFFF"/>
            <w:noWrap/>
            <w:hideMark/>
          </w:tcPr>
          <w:p w14:paraId="4B68EDF4"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137D970A"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418159A"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B018CE9"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0A1E321A" w14:textId="77777777" w:rsidTr="00BA41F1">
        <w:trPr>
          <w:trHeight w:val="400"/>
        </w:trPr>
        <w:tc>
          <w:tcPr>
            <w:tcW w:w="1780" w:type="dxa"/>
            <w:tcBorders>
              <w:top w:val="nil"/>
              <w:left w:val="nil"/>
              <w:bottom w:val="nil"/>
              <w:right w:val="nil"/>
            </w:tcBorders>
            <w:shd w:val="clear" w:color="000000" w:fill="FFFFFF"/>
            <w:noWrap/>
            <w:hideMark/>
          </w:tcPr>
          <w:p w14:paraId="008EB66E"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7DF93874"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5CF7B792"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64A43F7"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7035F71D" w14:textId="77777777" w:rsidTr="00BA41F1">
        <w:trPr>
          <w:trHeight w:val="2282"/>
        </w:trPr>
        <w:tc>
          <w:tcPr>
            <w:tcW w:w="10200" w:type="dxa"/>
            <w:gridSpan w:val="4"/>
            <w:tcBorders>
              <w:top w:val="nil"/>
              <w:left w:val="nil"/>
              <w:bottom w:val="nil"/>
              <w:right w:val="nil"/>
            </w:tcBorders>
            <w:shd w:val="clear" w:color="000000" w:fill="FFFFFF"/>
            <w:vAlign w:val="center"/>
            <w:hideMark/>
          </w:tcPr>
          <w:p w14:paraId="4374BAFB" w14:textId="0A85B3BE"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ビーカー（500 mL、200 mL）、ティーバッグ、食塩、割り箸、薬包紙、薬さじ、保護眼鏡、［顕微鏡、スライドガラス］、サンプル管（100 mL）、電子てんびん、コーヒーシュガー、撹拌棒、色鉛筆、ミョウバン（硫酸カリウムアルミニウム12水和物）、メスシリンダー（100 mL）、スポイト、紙（黒）、ラップフィルム、輪ゴム、ビニルテープ、発泡ポリスチレン容器、湯、ろうと、ろうと台、ろ紙、実験用ガスこんろ、ガスボンベ、金網、［アルコールランプ、マッチ、燃えがら入れ、三脚］、蒸発皿、駒込ピペット、ぬれ雑巾、プラスチック容器（氷水を入れる）、氷、［ペトリ皿、保冷剤］</w:t>
            </w:r>
          </w:p>
        </w:tc>
      </w:tr>
    </w:tbl>
    <w:p w14:paraId="6816B8E0" w14:textId="61FE1820" w:rsidR="0022076D" w:rsidRDefault="0022076D" w:rsidP="00260743">
      <w:pPr>
        <w:spacing w:line="320" w:lineRule="exact"/>
        <w:rPr>
          <w:rFonts w:ascii="Yu Gothic" w:eastAsia="Yu Gothic" w:hAnsi="Yu Gothic"/>
        </w:rPr>
      </w:pPr>
    </w:p>
    <w:p w14:paraId="6BF06F4B" w14:textId="77777777" w:rsidR="0022076D" w:rsidRDefault="0022076D" w:rsidP="00260743">
      <w:pPr>
        <w:spacing w:line="320" w:lineRule="exact"/>
        <w:rPr>
          <w:rFonts w:ascii="Yu Gothic" w:eastAsia="Yu Gothic" w:hAnsi="Yu Gothic"/>
        </w:rPr>
      </w:pPr>
      <w:r>
        <w:rPr>
          <w:rFonts w:ascii="Yu Gothic" w:eastAsia="Yu Gothic" w:hAnsi="Yu Gothic"/>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22076D" w14:paraId="1759D2A1" w14:textId="77777777" w:rsidTr="0022076D">
        <w:trPr>
          <w:trHeight w:val="400"/>
        </w:trPr>
        <w:tc>
          <w:tcPr>
            <w:tcW w:w="10200" w:type="dxa"/>
            <w:gridSpan w:val="4"/>
            <w:tcBorders>
              <w:top w:val="nil"/>
              <w:left w:val="nil"/>
              <w:bottom w:val="nil"/>
              <w:right w:val="nil"/>
            </w:tcBorders>
            <w:shd w:val="clear" w:color="000000" w:fill="808080"/>
            <w:vAlign w:val="center"/>
            <w:hideMark/>
          </w:tcPr>
          <w:p w14:paraId="12DF30A5" w14:textId="77777777" w:rsidR="0022076D" w:rsidRDefault="0022076D" w:rsidP="0026074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t>８ ふりこの性質　（指導時期11～12月・９時間）</w:t>
            </w:r>
          </w:p>
        </w:tc>
      </w:tr>
      <w:tr w:rsidR="0022076D" w14:paraId="4614D4A1" w14:textId="77777777" w:rsidTr="00D927F4">
        <w:trPr>
          <w:cantSplit/>
        </w:trPr>
        <w:tc>
          <w:tcPr>
            <w:tcW w:w="10200" w:type="dxa"/>
            <w:gridSpan w:val="4"/>
            <w:tcBorders>
              <w:top w:val="nil"/>
              <w:left w:val="nil"/>
              <w:bottom w:val="nil"/>
              <w:right w:val="nil"/>
            </w:tcBorders>
            <w:shd w:val="clear" w:color="000000" w:fill="FFFFFF"/>
            <w:vAlign w:val="center"/>
            <w:hideMark/>
          </w:tcPr>
          <w:p w14:paraId="6BF2362A"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927F4" w14:paraId="4D4EC17F" w14:textId="77777777" w:rsidTr="00D927F4">
        <w:trPr>
          <w:cantSplit/>
        </w:trPr>
        <w:tc>
          <w:tcPr>
            <w:tcW w:w="1780" w:type="dxa"/>
            <w:tcBorders>
              <w:top w:val="nil"/>
              <w:left w:val="nil"/>
              <w:bottom w:val="nil"/>
              <w:right w:val="nil"/>
            </w:tcBorders>
            <w:shd w:val="clear" w:color="000000" w:fill="FFFFFF"/>
            <w:noWrap/>
          </w:tcPr>
          <w:p w14:paraId="742523B0" w14:textId="77777777" w:rsidR="00D927F4" w:rsidRDefault="00D927F4" w:rsidP="0026074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4FD70C20" w14:textId="77777777" w:rsidR="00D927F4" w:rsidRDefault="00D927F4" w:rsidP="0026074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07F904C4" w14:textId="77777777" w:rsidR="00D927F4" w:rsidRDefault="00D927F4" w:rsidP="0026074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77387E35" w14:textId="77777777" w:rsidR="00D927F4" w:rsidRDefault="00D927F4" w:rsidP="00260743">
            <w:pPr>
              <w:spacing w:line="320" w:lineRule="exact"/>
              <w:rPr>
                <w:rFonts w:ascii="Yu Gothic" w:eastAsia="Yu Gothic" w:hAnsi="Yu Gothic"/>
                <w:sz w:val="22"/>
                <w:szCs w:val="22"/>
              </w:rPr>
            </w:pPr>
          </w:p>
        </w:tc>
      </w:tr>
      <w:tr w:rsidR="0022076D" w14:paraId="25F2EEA1" w14:textId="77777777" w:rsidTr="00D927F4">
        <w:trPr>
          <w:cantSplit/>
        </w:trPr>
        <w:tc>
          <w:tcPr>
            <w:tcW w:w="1780" w:type="dxa"/>
            <w:tcBorders>
              <w:top w:val="nil"/>
              <w:left w:val="nil"/>
              <w:bottom w:val="nil"/>
              <w:right w:val="nil"/>
            </w:tcBorders>
            <w:shd w:val="clear" w:color="000000" w:fill="FFFFFF"/>
            <w:noWrap/>
            <w:hideMark/>
          </w:tcPr>
          <w:p w14:paraId="282E0991"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0931DACB"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58A34C6D"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0BB7D1A9"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26C1B59E" w14:textId="77777777" w:rsidTr="00D927F4">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vAlign w:val="center"/>
            <w:hideMark/>
          </w:tcPr>
          <w:p w14:paraId="73B94CBC"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振り子が１往復する時間に着目して、おもりの重さや振り子の長さなどの条件を制御しながら、振り子の運動の規則性を調べる活動を通して、それらについての理解を図り、観察、実験などに関する技能を身に付けるとともに、主に予想や仮説を基に、解決の方法を発想する力や主体的に問題解決しようとする態度を養うことができるようにする。</w:t>
            </w:r>
          </w:p>
        </w:tc>
      </w:tr>
      <w:tr w:rsidR="0022076D" w14:paraId="73846261" w14:textId="77777777" w:rsidTr="00D927F4">
        <w:trPr>
          <w:cantSplit/>
        </w:trPr>
        <w:tc>
          <w:tcPr>
            <w:tcW w:w="1780" w:type="dxa"/>
            <w:tcBorders>
              <w:top w:val="nil"/>
              <w:left w:val="nil"/>
              <w:bottom w:val="nil"/>
              <w:right w:val="nil"/>
            </w:tcBorders>
            <w:shd w:val="clear" w:color="000000" w:fill="FFFFFF"/>
            <w:vAlign w:val="center"/>
            <w:hideMark/>
          </w:tcPr>
          <w:p w14:paraId="706148D6"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vAlign w:val="center"/>
            <w:hideMark/>
          </w:tcPr>
          <w:p w14:paraId="5F341CCC"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vAlign w:val="center"/>
            <w:hideMark/>
          </w:tcPr>
          <w:p w14:paraId="6D419D0B"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09328E29"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162A2A1C" w14:textId="77777777" w:rsidTr="00D927F4">
        <w:trPr>
          <w:cantSplit/>
        </w:trPr>
        <w:tc>
          <w:tcPr>
            <w:tcW w:w="10200" w:type="dxa"/>
            <w:gridSpan w:val="4"/>
            <w:tcBorders>
              <w:top w:val="nil"/>
              <w:left w:val="nil"/>
              <w:bottom w:val="nil"/>
              <w:right w:val="nil"/>
            </w:tcBorders>
            <w:shd w:val="clear" w:color="000000" w:fill="FFFFFF"/>
            <w:vAlign w:val="center"/>
            <w:hideMark/>
          </w:tcPr>
          <w:p w14:paraId="38BF18E0"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●振り子が１往復する時間は、おもりの重さなどによっては変わらないが、振り子の長さによって変わること。</w:t>
            </w:r>
          </w:p>
        </w:tc>
      </w:tr>
      <w:tr w:rsidR="0022076D" w14:paraId="5340DBFF" w14:textId="77777777" w:rsidTr="00D927F4">
        <w:trPr>
          <w:cantSplit/>
        </w:trPr>
        <w:tc>
          <w:tcPr>
            <w:tcW w:w="10200" w:type="dxa"/>
            <w:gridSpan w:val="4"/>
            <w:tcBorders>
              <w:top w:val="nil"/>
              <w:left w:val="nil"/>
              <w:bottom w:val="nil"/>
              <w:right w:val="nil"/>
            </w:tcBorders>
            <w:shd w:val="clear" w:color="000000" w:fill="FFFFFF"/>
            <w:vAlign w:val="center"/>
            <w:hideMark/>
          </w:tcPr>
          <w:p w14:paraId="6A9E3AC1"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●振り子の運動の規則性について追究する中で、振り子が１往復する時間に関係する条件についての予想や仮説を基に、解決の方法を発想し、表現すること。</w:t>
            </w:r>
          </w:p>
        </w:tc>
      </w:tr>
      <w:tr w:rsidR="0022076D" w14:paraId="7EAB98BB" w14:textId="77777777" w:rsidTr="0022076D">
        <w:trPr>
          <w:trHeight w:val="100"/>
        </w:trPr>
        <w:tc>
          <w:tcPr>
            <w:tcW w:w="1780" w:type="dxa"/>
            <w:tcBorders>
              <w:top w:val="nil"/>
              <w:left w:val="nil"/>
              <w:bottom w:val="nil"/>
              <w:right w:val="nil"/>
            </w:tcBorders>
            <w:shd w:val="clear" w:color="000000" w:fill="FFFFFF"/>
            <w:hideMark/>
          </w:tcPr>
          <w:p w14:paraId="7A44B653"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3913958C"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3F5CFE64"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D9816B2"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4DEA14D1" w14:textId="77777777" w:rsidTr="0022076D">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80F37B2"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1AD86196"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7A247AA0"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648142BC"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22076D" w14:paraId="6021EBA8" w14:textId="77777777" w:rsidTr="00D927F4">
        <w:trPr>
          <w:cantSplit/>
        </w:trPr>
        <w:tc>
          <w:tcPr>
            <w:tcW w:w="1780" w:type="dxa"/>
            <w:tcBorders>
              <w:top w:val="nil"/>
              <w:left w:val="single" w:sz="4" w:space="0" w:color="auto"/>
              <w:bottom w:val="nil"/>
              <w:right w:val="single" w:sz="4" w:space="0" w:color="auto"/>
            </w:tcBorders>
            <w:shd w:val="clear" w:color="000000" w:fill="FFFFFF"/>
            <w:hideMark/>
          </w:tcPr>
          <w:p w14:paraId="282D6CB2"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ふりこの１往復する時間</w:t>
            </w:r>
          </w:p>
        </w:tc>
        <w:tc>
          <w:tcPr>
            <w:tcW w:w="660" w:type="dxa"/>
            <w:tcBorders>
              <w:top w:val="nil"/>
              <w:left w:val="nil"/>
              <w:bottom w:val="single" w:sz="4" w:space="0" w:color="auto"/>
              <w:right w:val="single" w:sz="4" w:space="0" w:color="auto"/>
            </w:tcBorders>
            <w:shd w:val="clear" w:color="000000" w:fill="D9D9D9"/>
            <w:hideMark/>
          </w:tcPr>
          <w:p w14:paraId="71AFA92D"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1</w:t>
            </w:r>
          </w:p>
        </w:tc>
        <w:tc>
          <w:tcPr>
            <w:tcW w:w="3880" w:type="dxa"/>
            <w:tcBorders>
              <w:top w:val="nil"/>
              <w:left w:val="nil"/>
              <w:bottom w:val="single" w:sz="4" w:space="0" w:color="auto"/>
              <w:right w:val="single" w:sz="4" w:space="0" w:color="auto"/>
            </w:tcBorders>
            <w:shd w:val="clear" w:color="000000" w:fill="FFFFFF"/>
            <w:hideMark/>
          </w:tcPr>
          <w:p w14:paraId="72412125" w14:textId="70BBB234" w:rsidR="005145B9" w:rsidRDefault="005145B9" w:rsidP="00260743">
            <w:pPr>
              <w:spacing w:line="320" w:lineRule="exact"/>
              <w:rPr>
                <w:rFonts w:ascii="Yu Gothic" w:eastAsia="Yu Gothic" w:hAnsi="Yu Gothic"/>
                <w:sz w:val="22"/>
                <w:szCs w:val="22"/>
              </w:rPr>
            </w:pPr>
            <w:r>
              <w:rPr>
                <w:rFonts w:ascii="Yu Gothic" w:eastAsia="Yu Gothic" w:hAnsi="Yu Gothic" w:hint="eastAsia"/>
                <w:sz w:val="22"/>
                <w:szCs w:val="22"/>
              </w:rPr>
              <w:t>○振り子の作り方を知る。</w:t>
            </w:r>
          </w:p>
          <w:p w14:paraId="7AFA0C3E" w14:textId="6BB06103"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○振り子を音楽などに合わせて動かしたときに、気付いたことを話し合う。</w:t>
            </w:r>
          </w:p>
        </w:tc>
        <w:tc>
          <w:tcPr>
            <w:tcW w:w="3880" w:type="dxa"/>
            <w:tcBorders>
              <w:top w:val="nil"/>
              <w:left w:val="nil"/>
              <w:bottom w:val="single" w:sz="4" w:space="0" w:color="auto"/>
              <w:right w:val="single" w:sz="4" w:space="0" w:color="auto"/>
            </w:tcBorders>
            <w:shd w:val="clear" w:color="000000" w:fill="FFFFFF"/>
            <w:hideMark/>
          </w:tcPr>
          <w:p w14:paraId="65B4B21D"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振り子の運動の規則性についての事物・現象に進んで関わり、粘り強く、他者と関わりながら問題解決しようとしている。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5145B9" w14:paraId="1548CADF"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105A862B" w14:textId="77777777" w:rsidR="005145B9" w:rsidRDefault="005145B9"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7BD9D5F1" w14:textId="77777777" w:rsidR="005145B9" w:rsidRDefault="005145B9" w:rsidP="00260743">
            <w:pPr>
              <w:spacing w:line="320" w:lineRule="exact"/>
              <w:jc w:val="center"/>
              <w:rPr>
                <w:rFonts w:ascii="Yu Gothic" w:eastAsia="Yu Gothic" w:hAnsi="Yu Gothic"/>
                <w:sz w:val="22"/>
                <w:szCs w:val="22"/>
              </w:rPr>
            </w:pPr>
            <w:r>
              <w:rPr>
                <w:rFonts w:ascii="Yu Gothic" w:eastAsia="Yu Gothic" w:hAnsi="Yu Gothic" w:hint="eastAsia"/>
                <w:sz w:val="22"/>
                <w:szCs w:val="22"/>
              </w:rPr>
              <w:t>2</w:t>
            </w:r>
            <w:r>
              <w:rPr>
                <w:rFonts w:ascii="Yu Gothic" w:eastAsia="Yu Gothic" w:hAnsi="Yu Gothic" w:hint="eastAsia"/>
                <w:sz w:val="22"/>
                <w:szCs w:val="22"/>
              </w:rPr>
              <w:br/>
              <w:t>3</w:t>
            </w:r>
            <w:r>
              <w:rPr>
                <w:rFonts w:ascii="Yu Gothic" w:eastAsia="Yu Gothic" w:hAnsi="Yu Gothic" w:hint="eastAsia"/>
                <w:sz w:val="22"/>
                <w:szCs w:val="22"/>
              </w:rPr>
              <w:br/>
              <w:t>4</w:t>
            </w:r>
            <w:r>
              <w:rPr>
                <w:rFonts w:ascii="Yu Gothic" w:eastAsia="Yu Gothic" w:hAnsi="Yu Gothic" w:hint="eastAsia"/>
                <w:sz w:val="22"/>
                <w:szCs w:val="22"/>
              </w:rPr>
              <w:br/>
              <w:t>5</w:t>
            </w:r>
            <w:r>
              <w:rPr>
                <w:rFonts w:ascii="Yu Gothic" w:eastAsia="Yu Gothic" w:hAnsi="Yu Gothic" w:hint="eastAsia"/>
                <w:sz w:val="22"/>
                <w:szCs w:val="22"/>
              </w:rPr>
              <w:br/>
              <w:t>6</w:t>
            </w:r>
          </w:p>
        </w:tc>
        <w:tc>
          <w:tcPr>
            <w:tcW w:w="3880" w:type="dxa"/>
            <w:vMerge w:val="restart"/>
            <w:tcBorders>
              <w:top w:val="single" w:sz="4" w:space="0" w:color="auto"/>
              <w:left w:val="single" w:sz="4" w:space="0" w:color="auto"/>
              <w:right w:val="single" w:sz="4" w:space="0" w:color="auto"/>
            </w:tcBorders>
            <w:shd w:val="clear" w:color="000000" w:fill="FFFFFF"/>
            <w:hideMark/>
          </w:tcPr>
          <w:p w14:paraId="6EF172D6" w14:textId="77777777" w:rsidR="005145B9" w:rsidRDefault="005145B9" w:rsidP="00260743">
            <w:pPr>
              <w:spacing w:line="320" w:lineRule="exact"/>
              <w:rPr>
                <w:rFonts w:ascii="Yu Gothic" w:eastAsia="Yu Gothic" w:hAnsi="Yu Gothic"/>
                <w:sz w:val="22"/>
                <w:szCs w:val="22"/>
              </w:rPr>
            </w:pPr>
            <w:r>
              <w:rPr>
                <w:rFonts w:ascii="Yu Gothic" w:eastAsia="Yu Gothic" w:hAnsi="Yu Gothic" w:hint="eastAsia"/>
                <w:sz w:val="22"/>
                <w:szCs w:val="22"/>
              </w:rPr>
              <w:t>○振り子の１往復する時間は、何によって変わるのかを調べる方法について、計画を立てる。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○振り子の10往復する時間をはかる。</w:t>
            </w:r>
            <w:r>
              <w:rPr>
                <w:rFonts w:ascii="Yu Gothic" w:eastAsia="Yu Gothic" w:hAnsi="Yu Gothic" w:hint="eastAsia"/>
                <w:sz w:val="22"/>
                <w:szCs w:val="22"/>
              </w:rPr>
              <w:br/>
              <w:t>○１往復する時間の求め方を知る。</w:t>
            </w:r>
            <w:r>
              <w:rPr>
                <w:rFonts w:ascii="Yu Gothic" w:eastAsia="Yu Gothic" w:hAnsi="Yu Gothic" w:hint="eastAsia"/>
                <w:sz w:val="22"/>
                <w:szCs w:val="22"/>
              </w:rPr>
              <w:br/>
              <w:t>○振り子の１往復する時間は、振り子の長さで変わるか条件を整えて調べる。</w:t>
            </w:r>
            <w:r>
              <w:rPr>
                <w:rFonts w:ascii="Yu Gothic" w:eastAsia="Yu Gothic" w:hAnsi="Yu Gothic" w:hint="eastAsia"/>
                <w:sz w:val="22"/>
                <w:szCs w:val="22"/>
              </w:rPr>
              <w:br/>
              <w:t xml:space="preserve">　◆ 実験１-1</w:t>
            </w:r>
            <w:r>
              <w:rPr>
                <w:rFonts w:ascii="Yu Gothic" w:eastAsia="Yu Gothic" w:hAnsi="Yu Gothic" w:hint="eastAsia"/>
                <w:sz w:val="22"/>
                <w:szCs w:val="22"/>
              </w:rPr>
              <w:br/>
              <w:t>○振り子の１往復する時間は、おもりの重さで変わるか条件を整えて調べる。</w:t>
            </w:r>
            <w:r>
              <w:rPr>
                <w:rFonts w:ascii="Yu Gothic" w:eastAsia="Yu Gothic" w:hAnsi="Yu Gothic" w:hint="eastAsia"/>
                <w:sz w:val="22"/>
                <w:szCs w:val="22"/>
              </w:rPr>
              <w:br/>
              <w:t xml:space="preserve">　◆ 実験１-2</w:t>
            </w:r>
            <w:r>
              <w:rPr>
                <w:rFonts w:ascii="Yu Gothic" w:eastAsia="Yu Gothic" w:hAnsi="Yu Gothic" w:hint="eastAsia"/>
                <w:sz w:val="22"/>
                <w:szCs w:val="22"/>
              </w:rPr>
              <w:br/>
              <w:t>○振り子の１往復する時間は、振れ幅で変わるか条件を整えて調べる。</w:t>
            </w:r>
            <w:r>
              <w:rPr>
                <w:rFonts w:ascii="Yu Gothic" w:eastAsia="Yu Gothic" w:hAnsi="Yu Gothic" w:hint="eastAsia"/>
                <w:sz w:val="22"/>
                <w:szCs w:val="22"/>
              </w:rPr>
              <w:br/>
              <w:t xml:space="preserve">　◆ 実験１-3</w:t>
            </w:r>
          </w:p>
        </w:tc>
        <w:tc>
          <w:tcPr>
            <w:tcW w:w="3880" w:type="dxa"/>
            <w:tcBorders>
              <w:top w:val="single" w:sz="4" w:space="0" w:color="auto"/>
              <w:left w:val="nil"/>
              <w:bottom w:val="dotted" w:sz="4" w:space="0" w:color="auto"/>
              <w:right w:val="single" w:sz="4" w:space="0" w:color="auto"/>
            </w:tcBorders>
            <w:shd w:val="clear" w:color="000000" w:fill="FFFFFF"/>
            <w:hideMark/>
          </w:tcPr>
          <w:p w14:paraId="3FCF7859" w14:textId="77777777" w:rsidR="005145B9" w:rsidRDefault="005145B9"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振り子の運動の規則性について、予想や仮説を基に、解決の方法を発想し、表現するなどして問題解決している。</w:t>
            </w:r>
            <w:r>
              <w:rPr>
                <w:rFonts w:ascii="Yu Gothic" w:eastAsia="Yu Gothic" w:hAnsi="Yu Gothic" w:hint="eastAsia"/>
                <w:sz w:val="22"/>
                <w:szCs w:val="22"/>
              </w:rPr>
              <w:br/>
              <w:t>〈発言分析・記述分析〉</w:t>
            </w:r>
          </w:p>
        </w:tc>
      </w:tr>
      <w:tr w:rsidR="005145B9" w14:paraId="6D06FE5E"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249B8D01" w14:textId="77777777" w:rsidR="005145B9" w:rsidRDefault="005145B9"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left w:val="single" w:sz="4" w:space="0" w:color="auto"/>
              <w:right w:val="single" w:sz="4" w:space="0" w:color="auto"/>
            </w:tcBorders>
            <w:shd w:val="clear" w:color="000000" w:fill="D9D9D9"/>
            <w:hideMark/>
          </w:tcPr>
          <w:p w14:paraId="7E7D177B" w14:textId="77777777" w:rsidR="005145B9" w:rsidRDefault="005145B9" w:rsidP="00260743">
            <w:pPr>
              <w:spacing w:line="320" w:lineRule="exact"/>
              <w:rPr>
                <w:rFonts w:ascii="Yu Gothic" w:eastAsia="Yu Gothic" w:hAnsi="Yu Gothic"/>
                <w:sz w:val="22"/>
                <w:szCs w:val="22"/>
              </w:rPr>
            </w:pPr>
          </w:p>
        </w:tc>
        <w:tc>
          <w:tcPr>
            <w:tcW w:w="3880" w:type="dxa"/>
            <w:vMerge/>
            <w:tcBorders>
              <w:left w:val="single" w:sz="4" w:space="0" w:color="auto"/>
              <w:right w:val="single" w:sz="4" w:space="0" w:color="auto"/>
            </w:tcBorders>
            <w:shd w:val="clear" w:color="000000" w:fill="FFFFFF"/>
            <w:hideMark/>
          </w:tcPr>
          <w:p w14:paraId="1FFACBC3" w14:textId="77777777" w:rsidR="005145B9" w:rsidRDefault="005145B9" w:rsidP="0026074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hideMark/>
          </w:tcPr>
          <w:p w14:paraId="7367B7E7" w14:textId="77777777" w:rsidR="005145B9" w:rsidRDefault="005145B9"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振り子の運動の規則性について、観察、実験などの目的に応じて、器具や機器などを選択して、正しく扱いながら調べ、それらの過程や得られた結果を適切に記録している。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5145B9" w14:paraId="0F65AC20"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40595A41" w14:textId="77777777" w:rsidR="005145B9" w:rsidRDefault="005145B9"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left w:val="single" w:sz="4" w:space="0" w:color="auto"/>
              <w:right w:val="single" w:sz="4" w:space="0" w:color="auto"/>
            </w:tcBorders>
            <w:shd w:val="clear" w:color="000000" w:fill="D9D9D9"/>
            <w:hideMark/>
          </w:tcPr>
          <w:p w14:paraId="3EE83E10" w14:textId="77777777" w:rsidR="005145B9" w:rsidRDefault="005145B9" w:rsidP="00260743">
            <w:pPr>
              <w:spacing w:line="320" w:lineRule="exact"/>
              <w:rPr>
                <w:rFonts w:ascii="Yu Gothic" w:eastAsia="Yu Gothic" w:hAnsi="Yu Gothic"/>
                <w:sz w:val="22"/>
                <w:szCs w:val="22"/>
              </w:rPr>
            </w:pPr>
          </w:p>
        </w:tc>
        <w:tc>
          <w:tcPr>
            <w:tcW w:w="3880" w:type="dxa"/>
            <w:vMerge/>
            <w:tcBorders>
              <w:left w:val="single" w:sz="4" w:space="0" w:color="auto"/>
              <w:right w:val="single" w:sz="4" w:space="0" w:color="auto"/>
            </w:tcBorders>
            <w:shd w:val="clear" w:color="000000" w:fill="FFFFFF"/>
            <w:hideMark/>
          </w:tcPr>
          <w:p w14:paraId="6EA1CC78" w14:textId="77777777" w:rsidR="005145B9" w:rsidRDefault="005145B9" w:rsidP="0026074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hideMark/>
          </w:tcPr>
          <w:p w14:paraId="502DFD92" w14:textId="77777777" w:rsidR="005145B9" w:rsidRDefault="005145B9"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振り子の運動の規則性について、観察、実験などを行い、得られた結果を基に考察し、表現するなどして問題解決している。</w:t>
            </w:r>
            <w:r>
              <w:rPr>
                <w:rFonts w:ascii="Yu Gothic" w:eastAsia="Yu Gothic" w:hAnsi="Yu Gothic" w:hint="eastAsia"/>
                <w:sz w:val="22"/>
                <w:szCs w:val="22"/>
              </w:rPr>
              <w:br/>
              <w:t>〈発言分析・記述分析〉</w:t>
            </w:r>
          </w:p>
        </w:tc>
      </w:tr>
      <w:tr w:rsidR="005145B9" w14:paraId="62ACBF04"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4A88F22F" w14:textId="77777777" w:rsidR="005145B9" w:rsidRDefault="005145B9"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left w:val="single" w:sz="4" w:space="0" w:color="auto"/>
              <w:bottom w:val="single" w:sz="4" w:space="0" w:color="000000"/>
              <w:right w:val="single" w:sz="4" w:space="0" w:color="auto"/>
            </w:tcBorders>
            <w:shd w:val="clear" w:color="000000" w:fill="D9D9D9"/>
            <w:hideMark/>
          </w:tcPr>
          <w:p w14:paraId="02BFD583" w14:textId="77777777" w:rsidR="005145B9" w:rsidRDefault="005145B9" w:rsidP="00260743">
            <w:pPr>
              <w:spacing w:line="320" w:lineRule="exact"/>
              <w:rPr>
                <w:rFonts w:ascii="Yu Gothic" w:eastAsia="Yu Gothic" w:hAnsi="Yu Gothic"/>
                <w:sz w:val="22"/>
                <w:szCs w:val="22"/>
              </w:rPr>
            </w:pPr>
          </w:p>
        </w:tc>
        <w:tc>
          <w:tcPr>
            <w:tcW w:w="3880" w:type="dxa"/>
            <w:tcBorders>
              <w:top w:val="nil"/>
              <w:left w:val="single" w:sz="4" w:space="0" w:color="auto"/>
              <w:bottom w:val="single" w:sz="4" w:space="0" w:color="000000"/>
              <w:right w:val="single" w:sz="4" w:space="0" w:color="auto"/>
            </w:tcBorders>
            <w:shd w:val="clear" w:color="000000" w:fill="FFFFFF"/>
            <w:hideMark/>
          </w:tcPr>
          <w:p w14:paraId="146EAD4D" w14:textId="77777777" w:rsidR="005145B9" w:rsidRDefault="005145B9" w:rsidP="0026074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74FB2AFA" w14:textId="77777777" w:rsidR="005145B9" w:rsidRDefault="005145B9"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振り子が１往復する時間は、おもりの重さなどによっては変わらないが、振り子の長さによって変わることを理解している。</w:t>
            </w:r>
            <w:r>
              <w:rPr>
                <w:rFonts w:ascii="Yu Gothic" w:eastAsia="Yu Gothic" w:hAnsi="Yu Gothic" w:hint="eastAsia"/>
                <w:sz w:val="22"/>
                <w:szCs w:val="22"/>
              </w:rPr>
              <w:br/>
              <w:t>〈発言分析・記述分析〉</w:t>
            </w:r>
          </w:p>
        </w:tc>
      </w:tr>
      <w:tr w:rsidR="0022076D" w14:paraId="7DD04763"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1828E295"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738937B5"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7</w:t>
            </w:r>
          </w:p>
        </w:tc>
        <w:tc>
          <w:tcPr>
            <w:tcW w:w="3880" w:type="dxa"/>
            <w:tcBorders>
              <w:top w:val="nil"/>
              <w:left w:val="nil"/>
              <w:bottom w:val="single" w:sz="4" w:space="0" w:color="auto"/>
              <w:right w:val="single" w:sz="4" w:space="0" w:color="auto"/>
            </w:tcBorders>
            <w:shd w:val="clear" w:color="000000" w:fill="FFFFFF"/>
            <w:hideMark/>
          </w:tcPr>
          <w:p w14:paraId="722B02D4"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○深めよう「ふりこの長さをもっと長くしてみよう！」を行う。</w:t>
            </w:r>
          </w:p>
        </w:tc>
        <w:tc>
          <w:tcPr>
            <w:tcW w:w="3880" w:type="dxa"/>
            <w:tcBorders>
              <w:top w:val="nil"/>
              <w:left w:val="nil"/>
              <w:bottom w:val="single" w:sz="4" w:space="0" w:color="auto"/>
              <w:right w:val="single" w:sz="4" w:space="0" w:color="auto"/>
            </w:tcBorders>
            <w:shd w:val="clear" w:color="000000" w:fill="FFFFFF"/>
            <w:hideMark/>
          </w:tcPr>
          <w:p w14:paraId="77186464"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振り子の運動の規則性について学んだことを学習や生活に生かそうとしている。</w:t>
            </w:r>
            <w:r>
              <w:rPr>
                <w:rFonts w:ascii="Yu Gothic" w:eastAsia="Yu Gothic" w:hAnsi="Yu Gothic" w:hint="eastAsia"/>
                <w:sz w:val="22"/>
                <w:szCs w:val="22"/>
              </w:rPr>
              <w:br/>
              <w:t>〈行動観察・発言分析・記述分析〉</w:t>
            </w:r>
          </w:p>
        </w:tc>
      </w:tr>
      <w:tr w:rsidR="0022076D" w14:paraId="1FFBA7E6"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3A4F92EE"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19C498F1"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8</w:t>
            </w:r>
          </w:p>
        </w:tc>
        <w:tc>
          <w:tcPr>
            <w:tcW w:w="3880" w:type="dxa"/>
            <w:tcBorders>
              <w:top w:val="nil"/>
              <w:left w:val="nil"/>
              <w:bottom w:val="single" w:sz="4" w:space="0" w:color="auto"/>
              <w:right w:val="single" w:sz="4" w:space="0" w:color="auto"/>
            </w:tcBorders>
            <w:shd w:val="clear" w:color="000000" w:fill="FFFFFF"/>
            <w:hideMark/>
          </w:tcPr>
          <w:p w14:paraId="262C1F48"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○作ってみよう「メトロノームを作ってみよう！」を行う。</w:t>
            </w:r>
          </w:p>
        </w:tc>
        <w:tc>
          <w:tcPr>
            <w:tcW w:w="3880" w:type="dxa"/>
            <w:tcBorders>
              <w:top w:val="nil"/>
              <w:left w:val="nil"/>
              <w:bottom w:val="single" w:sz="4" w:space="0" w:color="auto"/>
              <w:right w:val="single" w:sz="4" w:space="0" w:color="auto"/>
            </w:tcBorders>
            <w:shd w:val="clear" w:color="000000" w:fill="FFFFFF"/>
            <w:hideMark/>
          </w:tcPr>
          <w:p w14:paraId="05B8DCC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振り子の運動の規則性について学んだことを学習や生活に生かそうとしている。</w:t>
            </w:r>
            <w:r>
              <w:rPr>
                <w:rFonts w:ascii="Yu Gothic" w:eastAsia="Yu Gothic" w:hAnsi="Yu Gothic" w:hint="eastAsia"/>
                <w:sz w:val="22"/>
                <w:szCs w:val="22"/>
              </w:rPr>
              <w:br/>
              <w:t>〈行動観察・発言分析・記述分析〉</w:t>
            </w:r>
          </w:p>
        </w:tc>
      </w:tr>
      <w:tr w:rsidR="0022076D" w14:paraId="4A089216" w14:textId="77777777" w:rsidTr="00D927F4">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1464ECF6"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7EE35B00"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9</w:t>
            </w:r>
          </w:p>
        </w:tc>
        <w:tc>
          <w:tcPr>
            <w:tcW w:w="3880" w:type="dxa"/>
            <w:tcBorders>
              <w:top w:val="nil"/>
              <w:left w:val="nil"/>
              <w:bottom w:val="single" w:sz="4" w:space="0" w:color="auto"/>
              <w:right w:val="single" w:sz="4" w:space="0" w:color="auto"/>
            </w:tcBorders>
            <w:shd w:val="clear" w:color="000000" w:fill="FFFFFF"/>
            <w:hideMark/>
          </w:tcPr>
          <w:p w14:paraId="732713B2"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nil"/>
              <w:left w:val="nil"/>
              <w:bottom w:val="single" w:sz="4" w:space="0" w:color="auto"/>
              <w:right w:val="single" w:sz="4" w:space="0" w:color="auto"/>
            </w:tcBorders>
            <w:shd w:val="clear" w:color="000000" w:fill="FFFFFF"/>
            <w:hideMark/>
          </w:tcPr>
          <w:p w14:paraId="3D2B87E1"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振り子の運動の規則性について学んだことを学習や生活に生かそうとしている。</w:t>
            </w:r>
            <w:r>
              <w:rPr>
                <w:rFonts w:ascii="Yu Gothic" w:eastAsia="Yu Gothic" w:hAnsi="Yu Gothic" w:hint="eastAsia"/>
                <w:sz w:val="22"/>
                <w:szCs w:val="22"/>
              </w:rPr>
              <w:br/>
              <w:t>〈行動観察・発言分析・記述分析〉</w:t>
            </w:r>
          </w:p>
        </w:tc>
      </w:tr>
      <w:tr w:rsidR="0022076D" w14:paraId="22FD031F" w14:textId="77777777" w:rsidTr="0022076D">
        <w:trPr>
          <w:trHeight w:val="100"/>
        </w:trPr>
        <w:tc>
          <w:tcPr>
            <w:tcW w:w="1780" w:type="dxa"/>
            <w:tcBorders>
              <w:top w:val="nil"/>
              <w:left w:val="nil"/>
              <w:bottom w:val="nil"/>
              <w:right w:val="nil"/>
            </w:tcBorders>
            <w:shd w:val="clear" w:color="000000" w:fill="FFFFFF"/>
            <w:noWrap/>
            <w:hideMark/>
          </w:tcPr>
          <w:p w14:paraId="45D93D8B"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3A1AD863"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2EC0E1B"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4E5E7DE"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3A9752AE" w14:textId="77777777" w:rsidTr="0022076D">
        <w:trPr>
          <w:trHeight w:val="480"/>
        </w:trPr>
        <w:tc>
          <w:tcPr>
            <w:tcW w:w="1780" w:type="dxa"/>
            <w:tcBorders>
              <w:top w:val="nil"/>
              <w:left w:val="nil"/>
              <w:bottom w:val="nil"/>
              <w:right w:val="nil"/>
            </w:tcBorders>
            <w:shd w:val="clear" w:color="000000" w:fill="FFFFFF"/>
            <w:noWrap/>
            <w:hideMark/>
          </w:tcPr>
          <w:p w14:paraId="5F6D7D13"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06642051"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A3871CE"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7272D662"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25EDFD12" w14:textId="77777777" w:rsidTr="00250504">
        <w:trPr>
          <w:trHeight w:val="1645"/>
        </w:trPr>
        <w:tc>
          <w:tcPr>
            <w:tcW w:w="10200" w:type="dxa"/>
            <w:gridSpan w:val="4"/>
            <w:tcBorders>
              <w:top w:val="nil"/>
              <w:left w:val="nil"/>
              <w:bottom w:val="nil"/>
              <w:right w:val="nil"/>
            </w:tcBorders>
            <w:shd w:val="clear" w:color="000000" w:fill="FFFFFF"/>
            <w:vAlign w:val="center"/>
            <w:hideMark/>
          </w:tcPr>
          <w:p w14:paraId="5A4BB866" w14:textId="645FC3AC" w:rsidR="0022076D" w:rsidRDefault="005145B9" w:rsidP="00260743">
            <w:pPr>
              <w:spacing w:line="320" w:lineRule="exact"/>
              <w:rPr>
                <w:rFonts w:ascii="Yu Gothic" w:eastAsia="Yu Gothic" w:hAnsi="Yu Gothic"/>
                <w:color w:val="000000"/>
                <w:sz w:val="22"/>
                <w:szCs w:val="22"/>
              </w:rPr>
            </w:pPr>
            <w:r w:rsidRPr="005145B9">
              <w:rPr>
                <w:rFonts w:ascii="Yu Gothic" w:eastAsia="Yu Gothic" w:hAnsi="Yu Gothic" w:hint="eastAsia"/>
                <w:color w:val="000000"/>
                <w:sz w:val="22"/>
                <w:szCs w:val="22"/>
              </w:rPr>
              <w:t>⽷（たこ⽷など）、⽟（ガラス、⽊、⾦属）、両⾯テープ、粘着テープ、はさみ、</w:t>
            </w:r>
            <w:r w:rsidRPr="005145B9">
              <w:rPr>
                <w:rFonts w:ascii="Yu Gothic" w:eastAsia="Yu Gothic" w:hAnsi="Yu Gothic"/>
                <w:color w:val="000000"/>
                <w:sz w:val="22"/>
                <w:szCs w:val="22"/>
              </w:rPr>
              <w:t>CD、CDプレーヤー、［メトロノーム］、ダブルクリップ、厚紙、分度器、油性ペン、スタンド、デジタルタイマー、［ストップウオッチ］、記録カード、［電卓］、模造紙、シール、ボール、ボール</w:t>
            </w:r>
            <w:r w:rsidRPr="005145B9">
              <w:rPr>
                <w:rFonts w:ascii="Yu Gothic" w:eastAsia="Yu Gothic" w:hAnsi="Yu Gothic" w:hint="eastAsia"/>
                <w:color w:val="000000"/>
                <w:sz w:val="22"/>
                <w:szCs w:val="22"/>
              </w:rPr>
              <w:t>⽤のネット、紐（ロープなど）、クリップ付きボード、⽬⽟クリップ、磁⽯（丸型）、⼯作⽤紙、⽵ひご、ペットボトル（</w:t>
            </w:r>
            <w:r w:rsidRPr="005145B9">
              <w:rPr>
                <w:rFonts w:ascii="Yu Gothic" w:eastAsia="Yu Gothic" w:hAnsi="Yu Gothic"/>
                <w:color w:val="000000"/>
                <w:sz w:val="22"/>
                <w:szCs w:val="22"/>
              </w:rPr>
              <w:t>1.5</w:t>
            </w:r>
            <w:r w:rsidR="00806883">
              <w:rPr>
                <w:rFonts w:ascii="Yu Gothic" w:eastAsia="Yu Gothic" w:hAnsi="Yu Gothic"/>
                <w:color w:val="000000"/>
                <w:sz w:val="22"/>
                <w:szCs w:val="22"/>
              </w:rPr>
              <w:t xml:space="preserve"> </w:t>
            </w:r>
            <w:r w:rsidRPr="005145B9">
              <w:rPr>
                <w:rFonts w:ascii="Yu Gothic" w:eastAsia="Yu Gothic" w:hAnsi="Yu Gothic"/>
                <w:color w:val="000000"/>
                <w:sz w:val="22"/>
                <w:szCs w:val="22"/>
              </w:rPr>
              <w:t>L）、セロハンテープ、［タブレット］</w:t>
            </w:r>
          </w:p>
        </w:tc>
      </w:tr>
    </w:tbl>
    <w:p w14:paraId="3AA834CB" w14:textId="663A1FF3" w:rsidR="0022076D" w:rsidRDefault="0022076D" w:rsidP="00260743">
      <w:pPr>
        <w:spacing w:line="320" w:lineRule="exact"/>
        <w:rPr>
          <w:rFonts w:ascii="Yu Gothic" w:eastAsia="Yu Gothic" w:hAnsi="Yu Gothic"/>
        </w:rPr>
      </w:pPr>
    </w:p>
    <w:p w14:paraId="5EE8AC6E" w14:textId="77777777" w:rsidR="0022076D" w:rsidRDefault="0022076D" w:rsidP="00260743">
      <w:pPr>
        <w:spacing w:line="320" w:lineRule="exact"/>
        <w:rPr>
          <w:rFonts w:ascii="Yu Gothic" w:eastAsia="Yu Gothic" w:hAnsi="Yu Gothic"/>
        </w:rPr>
      </w:pPr>
      <w:r>
        <w:rPr>
          <w:rFonts w:ascii="Yu Gothic" w:eastAsia="Yu Gothic" w:hAnsi="Yu Gothic"/>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22076D" w14:paraId="1AFA4251" w14:textId="77777777" w:rsidTr="0022076D">
        <w:trPr>
          <w:trHeight w:val="400"/>
        </w:trPr>
        <w:tc>
          <w:tcPr>
            <w:tcW w:w="10200" w:type="dxa"/>
            <w:gridSpan w:val="4"/>
            <w:tcBorders>
              <w:top w:val="nil"/>
              <w:left w:val="nil"/>
              <w:bottom w:val="nil"/>
              <w:right w:val="nil"/>
            </w:tcBorders>
            <w:shd w:val="clear" w:color="000000" w:fill="808080"/>
            <w:vAlign w:val="center"/>
            <w:hideMark/>
          </w:tcPr>
          <w:p w14:paraId="6BD9BB7B" w14:textId="77777777" w:rsidR="0022076D" w:rsidRDefault="0022076D" w:rsidP="0026074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t>９ 電磁石の性質　（指導時期１～２月・11時間）</w:t>
            </w:r>
          </w:p>
        </w:tc>
      </w:tr>
      <w:tr w:rsidR="0022076D" w14:paraId="51E08336" w14:textId="77777777" w:rsidTr="00D927F4">
        <w:trPr>
          <w:cantSplit/>
        </w:trPr>
        <w:tc>
          <w:tcPr>
            <w:tcW w:w="10200" w:type="dxa"/>
            <w:gridSpan w:val="4"/>
            <w:tcBorders>
              <w:top w:val="nil"/>
              <w:left w:val="nil"/>
              <w:bottom w:val="nil"/>
              <w:right w:val="nil"/>
            </w:tcBorders>
            <w:shd w:val="clear" w:color="000000" w:fill="FFFFFF"/>
            <w:hideMark/>
          </w:tcPr>
          <w:p w14:paraId="0DCECEC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D927F4" w14:paraId="0EAF2E2E" w14:textId="77777777" w:rsidTr="00D927F4">
        <w:trPr>
          <w:cantSplit/>
        </w:trPr>
        <w:tc>
          <w:tcPr>
            <w:tcW w:w="1780" w:type="dxa"/>
            <w:tcBorders>
              <w:top w:val="nil"/>
              <w:left w:val="nil"/>
              <w:bottom w:val="nil"/>
              <w:right w:val="nil"/>
            </w:tcBorders>
            <w:shd w:val="clear" w:color="000000" w:fill="FFFFFF"/>
            <w:noWrap/>
          </w:tcPr>
          <w:p w14:paraId="10A39528" w14:textId="77777777" w:rsidR="00D927F4" w:rsidRDefault="00D927F4" w:rsidP="0026074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tcPr>
          <w:p w14:paraId="6E9DDA46" w14:textId="77777777" w:rsidR="00D927F4" w:rsidRDefault="00D927F4" w:rsidP="0026074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tcPr>
          <w:p w14:paraId="38CB98DB" w14:textId="77777777" w:rsidR="00D927F4" w:rsidRDefault="00D927F4" w:rsidP="0026074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75B3D2E9" w14:textId="77777777" w:rsidR="00D927F4" w:rsidRDefault="00D927F4" w:rsidP="00260743">
            <w:pPr>
              <w:spacing w:line="320" w:lineRule="exact"/>
              <w:rPr>
                <w:rFonts w:ascii="Yu Gothic" w:eastAsia="Yu Gothic" w:hAnsi="Yu Gothic"/>
                <w:sz w:val="22"/>
                <w:szCs w:val="22"/>
              </w:rPr>
            </w:pPr>
          </w:p>
        </w:tc>
      </w:tr>
      <w:tr w:rsidR="0022076D" w14:paraId="347F1A7B" w14:textId="77777777" w:rsidTr="00D927F4">
        <w:trPr>
          <w:cantSplit/>
        </w:trPr>
        <w:tc>
          <w:tcPr>
            <w:tcW w:w="1780" w:type="dxa"/>
            <w:tcBorders>
              <w:top w:val="nil"/>
              <w:left w:val="nil"/>
              <w:bottom w:val="nil"/>
              <w:right w:val="nil"/>
            </w:tcBorders>
            <w:shd w:val="clear" w:color="000000" w:fill="FFFFFF"/>
            <w:noWrap/>
            <w:hideMark/>
          </w:tcPr>
          <w:p w14:paraId="2D16884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hideMark/>
          </w:tcPr>
          <w:p w14:paraId="5478026F"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1B023DF5"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400FAD7B"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0C84EB5E" w14:textId="77777777" w:rsidTr="00D927F4">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0B27AF83"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電流の大きさや向き、コイルの巻数などに着目して、これらの条件を制御しながら、電流がつくる磁力を調べる活動を通して、それらについての理解を図り、観察、実験などに関する技能を身に付けるとともに、主に予想や仮説を基に、解決の方法を発想する力や主体的に問題解決しようとする態度を養うことができるようにする。</w:t>
            </w:r>
          </w:p>
        </w:tc>
      </w:tr>
      <w:tr w:rsidR="0022076D" w14:paraId="0CF4C8A1" w14:textId="77777777" w:rsidTr="00D927F4">
        <w:trPr>
          <w:cantSplit/>
        </w:trPr>
        <w:tc>
          <w:tcPr>
            <w:tcW w:w="1780" w:type="dxa"/>
            <w:tcBorders>
              <w:top w:val="nil"/>
              <w:left w:val="nil"/>
              <w:bottom w:val="nil"/>
              <w:right w:val="nil"/>
            </w:tcBorders>
            <w:shd w:val="clear" w:color="000000" w:fill="FFFFFF"/>
            <w:vAlign w:val="center"/>
            <w:hideMark/>
          </w:tcPr>
          <w:p w14:paraId="62462028"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hideMark/>
          </w:tcPr>
          <w:p w14:paraId="374C8269"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hideMark/>
          </w:tcPr>
          <w:p w14:paraId="0D33D4DB"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18799FD1"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0CA62E6C" w14:textId="77777777" w:rsidTr="00D927F4">
        <w:trPr>
          <w:cantSplit/>
        </w:trPr>
        <w:tc>
          <w:tcPr>
            <w:tcW w:w="10200" w:type="dxa"/>
            <w:gridSpan w:val="4"/>
            <w:tcBorders>
              <w:top w:val="nil"/>
              <w:left w:val="nil"/>
              <w:bottom w:val="nil"/>
              <w:right w:val="nil"/>
            </w:tcBorders>
            <w:shd w:val="clear" w:color="000000" w:fill="FFFFFF"/>
            <w:hideMark/>
          </w:tcPr>
          <w:p w14:paraId="25C188B4"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●電流の流れているコイルは、鉄心を磁化する働きがあり、電流の向きが変わると、電磁石の極も変わること。</w:t>
            </w:r>
          </w:p>
        </w:tc>
      </w:tr>
      <w:tr w:rsidR="0022076D" w14:paraId="2D0FE1E5" w14:textId="77777777" w:rsidTr="00D927F4">
        <w:trPr>
          <w:cantSplit/>
        </w:trPr>
        <w:tc>
          <w:tcPr>
            <w:tcW w:w="10200" w:type="dxa"/>
            <w:gridSpan w:val="4"/>
            <w:tcBorders>
              <w:top w:val="nil"/>
              <w:left w:val="nil"/>
              <w:bottom w:val="nil"/>
              <w:right w:val="nil"/>
            </w:tcBorders>
            <w:shd w:val="clear" w:color="000000" w:fill="FFFFFF"/>
            <w:hideMark/>
          </w:tcPr>
          <w:p w14:paraId="5E4F8E38"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●電磁石の強さは、電流の大きさや導線の巻数によって変わること。</w:t>
            </w:r>
          </w:p>
        </w:tc>
      </w:tr>
      <w:tr w:rsidR="0022076D" w14:paraId="754F8AC4" w14:textId="77777777" w:rsidTr="00D927F4">
        <w:trPr>
          <w:cantSplit/>
        </w:trPr>
        <w:tc>
          <w:tcPr>
            <w:tcW w:w="10200" w:type="dxa"/>
            <w:gridSpan w:val="4"/>
            <w:tcBorders>
              <w:top w:val="nil"/>
              <w:left w:val="nil"/>
              <w:bottom w:val="nil"/>
              <w:right w:val="nil"/>
            </w:tcBorders>
            <w:shd w:val="clear" w:color="000000" w:fill="FFFFFF"/>
            <w:hideMark/>
          </w:tcPr>
          <w:p w14:paraId="5559E914"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●電流がつくる磁力について追究する中で、電流がつくる磁力の強さに関係する条件についての予想や仮説を基に、解決の方法を発想し、表現すること。</w:t>
            </w:r>
          </w:p>
        </w:tc>
      </w:tr>
      <w:tr w:rsidR="0022076D" w14:paraId="38B80365" w14:textId="77777777" w:rsidTr="0022076D">
        <w:trPr>
          <w:trHeight w:val="100"/>
        </w:trPr>
        <w:tc>
          <w:tcPr>
            <w:tcW w:w="1780" w:type="dxa"/>
            <w:tcBorders>
              <w:top w:val="nil"/>
              <w:left w:val="nil"/>
              <w:bottom w:val="nil"/>
              <w:right w:val="nil"/>
            </w:tcBorders>
            <w:shd w:val="clear" w:color="000000" w:fill="FFFFFF"/>
            <w:hideMark/>
          </w:tcPr>
          <w:p w14:paraId="078B6DA1"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0AF966AC"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1CE49C45"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94BB6FF"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153C4CC0" w14:textId="77777777" w:rsidTr="00554302">
        <w:trPr>
          <w:trHeight w:val="36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666FA5C"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379F4588"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743B4F64"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22619921"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観点別評価規準例</w:t>
            </w:r>
          </w:p>
        </w:tc>
      </w:tr>
      <w:tr w:rsidR="00554302" w14:paraId="36673E58" w14:textId="77777777" w:rsidTr="00D927F4">
        <w:trPr>
          <w:cantSplit/>
        </w:trPr>
        <w:tc>
          <w:tcPr>
            <w:tcW w:w="1780" w:type="dxa"/>
            <w:tcBorders>
              <w:top w:val="nil"/>
              <w:left w:val="single" w:sz="4" w:space="0" w:color="auto"/>
              <w:bottom w:val="nil"/>
              <w:right w:val="single" w:sz="4" w:space="0" w:color="auto"/>
            </w:tcBorders>
            <w:shd w:val="clear" w:color="000000" w:fill="FFFFFF"/>
            <w:hideMark/>
          </w:tcPr>
          <w:p w14:paraId="45591959" w14:textId="77777777" w:rsidR="00554302" w:rsidRDefault="00554302" w:rsidP="00260743">
            <w:pPr>
              <w:spacing w:line="320" w:lineRule="exact"/>
              <w:rPr>
                <w:rFonts w:ascii="Yu Gothic" w:eastAsia="Yu Gothic" w:hAnsi="Yu Gothic"/>
                <w:sz w:val="22"/>
                <w:szCs w:val="22"/>
              </w:rPr>
            </w:pPr>
            <w:r>
              <w:rPr>
                <w:rFonts w:ascii="Yu Gothic" w:eastAsia="Yu Gothic" w:hAnsi="Yu Gothic" w:hint="eastAsia"/>
                <w:sz w:val="22"/>
                <w:szCs w:val="22"/>
              </w:rPr>
              <w:t>１電磁石の極</w:t>
            </w:r>
          </w:p>
        </w:tc>
        <w:tc>
          <w:tcPr>
            <w:tcW w:w="660" w:type="dxa"/>
            <w:tcBorders>
              <w:top w:val="single" w:sz="4" w:space="0" w:color="auto"/>
              <w:left w:val="single" w:sz="4" w:space="0" w:color="auto"/>
              <w:right w:val="single" w:sz="4" w:space="0" w:color="auto"/>
            </w:tcBorders>
            <w:shd w:val="clear" w:color="000000" w:fill="D9D9D9"/>
            <w:hideMark/>
          </w:tcPr>
          <w:p w14:paraId="062E3CA2" w14:textId="77777777" w:rsidR="00554302" w:rsidRDefault="00554302" w:rsidP="00260743">
            <w:pPr>
              <w:spacing w:line="320" w:lineRule="exact"/>
              <w:jc w:val="center"/>
              <w:rPr>
                <w:rFonts w:ascii="Yu Gothic" w:eastAsia="Yu Gothic" w:hAnsi="Yu Gothic"/>
                <w:sz w:val="22"/>
                <w:szCs w:val="22"/>
              </w:rPr>
            </w:pPr>
            <w:r>
              <w:rPr>
                <w:rFonts w:ascii="Yu Gothic" w:eastAsia="Yu Gothic" w:hAnsi="Yu Gothic" w:hint="eastAsia"/>
                <w:sz w:val="22"/>
                <w:szCs w:val="22"/>
              </w:rPr>
              <w:t>1</w:t>
            </w:r>
            <w:r>
              <w:rPr>
                <w:rFonts w:ascii="Yu Gothic" w:eastAsia="Yu Gothic" w:hAnsi="Yu Gothic" w:hint="eastAsia"/>
                <w:sz w:val="22"/>
                <w:szCs w:val="22"/>
              </w:rPr>
              <w:br/>
              <w:t>2</w:t>
            </w:r>
            <w:r>
              <w:rPr>
                <w:rFonts w:ascii="Yu Gothic" w:eastAsia="Yu Gothic" w:hAnsi="Yu Gothic" w:hint="eastAsia"/>
                <w:sz w:val="22"/>
                <w:szCs w:val="22"/>
              </w:rPr>
              <w:br/>
              <w:t>3</w:t>
            </w:r>
          </w:p>
        </w:tc>
        <w:tc>
          <w:tcPr>
            <w:tcW w:w="3880" w:type="dxa"/>
            <w:tcBorders>
              <w:top w:val="nil"/>
              <w:left w:val="single" w:sz="4" w:space="0" w:color="auto"/>
              <w:right w:val="single" w:sz="4" w:space="0" w:color="auto"/>
            </w:tcBorders>
            <w:shd w:val="clear" w:color="000000" w:fill="FFFFFF"/>
            <w:hideMark/>
          </w:tcPr>
          <w:p w14:paraId="36D8C966" w14:textId="77777777" w:rsidR="00554302" w:rsidRDefault="00554302" w:rsidP="00260743">
            <w:pPr>
              <w:spacing w:line="320" w:lineRule="exact"/>
              <w:rPr>
                <w:rFonts w:ascii="Yu Gothic" w:eastAsia="Yu Gothic" w:hAnsi="Yu Gothic"/>
                <w:sz w:val="22"/>
                <w:szCs w:val="22"/>
              </w:rPr>
            </w:pPr>
            <w:r>
              <w:rPr>
                <w:rFonts w:ascii="Yu Gothic" w:eastAsia="Yu Gothic" w:hAnsi="Yu Gothic" w:hint="eastAsia"/>
                <w:sz w:val="22"/>
                <w:szCs w:val="22"/>
              </w:rPr>
              <w:t>○電磁石の作り方を知る。</w:t>
            </w:r>
            <w:r>
              <w:rPr>
                <w:rFonts w:ascii="Yu Gothic" w:eastAsia="Yu Gothic" w:hAnsi="Yu Gothic" w:hint="eastAsia"/>
                <w:sz w:val="22"/>
                <w:szCs w:val="22"/>
              </w:rPr>
              <w:br/>
              <w:t>○作った電磁石と磁石の性質を比べて、気付いたことを話し合う。</w:t>
            </w:r>
            <w:r>
              <w:rPr>
                <w:rFonts w:ascii="Yu Gothic" w:eastAsia="Yu Gothic" w:hAnsi="Yu Gothic" w:hint="eastAsia"/>
                <w:sz w:val="22"/>
                <w:szCs w:val="22"/>
              </w:rPr>
              <w:br/>
              <w:t>○電磁石と磁石の性質を比べる。</w:t>
            </w:r>
          </w:p>
        </w:tc>
        <w:tc>
          <w:tcPr>
            <w:tcW w:w="3880" w:type="dxa"/>
            <w:tcBorders>
              <w:top w:val="nil"/>
              <w:left w:val="nil"/>
              <w:bottom w:val="dotted" w:sz="4" w:space="0" w:color="auto"/>
              <w:right w:val="single" w:sz="4" w:space="0" w:color="auto"/>
            </w:tcBorders>
            <w:shd w:val="clear" w:color="000000" w:fill="FFFFFF"/>
            <w:hideMark/>
          </w:tcPr>
          <w:p w14:paraId="35B330E3" w14:textId="77777777" w:rsidR="00554302" w:rsidRDefault="00554302"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電流がつくる磁力についての事物・現象に進んで関わり、粘り強く、他者と関わりながら問題解決しようとしている。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554302" w14:paraId="626F1024" w14:textId="77777777" w:rsidTr="00D927F4">
        <w:trPr>
          <w:cantSplit/>
        </w:trPr>
        <w:tc>
          <w:tcPr>
            <w:tcW w:w="1780" w:type="dxa"/>
            <w:tcBorders>
              <w:top w:val="nil"/>
              <w:left w:val="single" w:sz="4" w:space="0" w:color="auto"/>
              <w:bottom w:val="nil"/>
              <w:right w:val="single" w:sz="4" w:space="0" w:color="auto"/>
            </w:tcBorders>
            <w:shd w:val="clear" w:color="000000" w:fill="FFFFFF"/>
            <w:hideMark/>
          </w:tcPr>
          <w:p w14:paraId="31CF938E" w14:textId="77777777" w:rsidR="00554302" w:rsidRDefault="00554302"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single" w:sz="4" w:space="0" w:color="auto"/>
              <w:bottom w:val="single" w:sz="4" w:space="0" w:color="000000"/>
              <w:right w:val="single" w:sz="4" w:space="0" w:color="auto"/>
            </w:tcBorders>
            <w:shd w:val="clear" w:color="000000" w:fill="D9D9D9"/>
            <w:hideMark/>
          </w:tcPr>
          <w:p w14:paraId="035C8369" w14:textId="77777777" w:rsidR="00554302" w:rsidRDefault="00554302" w:rsidP="00260743">
            <w:pPr>
              <w:spacing w:line="320" w:lineRule="exact"/>
              <w:rPr>
                <w:rFonts w:ascii="Yu Gothic" w:eastAsia="Yu Gothic" w:hAnsi="Yu Gothic"/>
                <w:sz w:val="22"/>
                <w:szCs w:val="22"/>
              </w:rPr>
            </w:pPr>
          </w:p>
        </w:tc>
        <w:tc>
          <w:tcPr>
            <w:tcW w:w="3880" w:type="dxa"/>
            <w:tcBorders>
              <w:left w:val="single" w:sz="4" w:space="0" w:color="auto"/>
              <w:bottom w:val="single" w:sz="4" w:space="0" w:color="000000"/>
              <w:right w:val="single" w:sz="4" w:space="0" w:color="auto"/>
            </w:tcBorders>
            <w:shd w:val="clear" w:color="000000" w:fill="FFFFFF"/>
            <w:hideMark/>
          </w:tcPr>
          <w:p w14:paraId="0F29F7F0" w14:textId="77777777" w:rsidR="00554302" w:rsidRDefault="00554302" w:rsidP="0026074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58196CC8" w14:textId="77777777" w:rsidR="00554302" w:rsidRDefault="00554302"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電流の流れているコイルは、鉄心を磁化する働きがあることを理解している。</w:t>
            </w:r>
            <w:r>
              <w:rPr>
                <w:rFonts w:ascii="Yu Gothic" w:eastAsia="Yu Gothic" w:hAnsi="Yu Gothic" w:hint="eastAsia"/>
                <w:sz w:val="22"/>
                <w:szCs w:val="22"/>
              </w:rPr>
              <w:br/>
              <w:t>〈発言分析・記述分析〉</w:t>
            </w:r>
          </w:p>
        </w:tc>
      </w:tr>
      <w:tr w:rsidR="00554302" w14:paraId="5EED6485" w14:textId="77777777" w:rsidTr="00D927F4">
        <w:trPr>
          <w:cantSplit/>
        </w:trPr>
        <w:tc>
          <w:tcPr>
            <w:tcW w:w="1780" w:type="dxa"/>
            <w:tcBorders>
              <w:top w:val="nil"/>
              <w:left w:val="single" w:sz="4" w:space="0" w:color="auto"/>
              <w:bottom w:val="nil"/>
              <w:right w:val="single" w:sz="4" w:space="0" w:color="auto"/>
            </w:tcBorders>
            <w:shd w:val="clear" w:color="000000" w:fill="FFFFFF"/>
            <w:hideMark/>
          </w:tcPr>
          <w:p w14:paraId="59CB2CF6" w14:textId="77777777" w:rsidR="00554302" w:rsidRDefault="00554302"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single" w:sz="4" w:space="0" w:color="auto"/>
              <w:right w:val="single" w:sz="4" w:space="0" w:color="auto"/>
            </w:tcBorders>
            <w:shd w:val="clear" w:color="000000" w:fill="D9D9D9"/>
            <w:hideMark/>
          </w:tcPr>
          <w:p w14:paraId="6288CB2E" w14:textId="77777777" w:rsidR="00554302" w:rsidRDefault="00554302" w:rsidP="00260743">
            <w:pPr>
              <w:spacing w:line="320" w:lineRule="exact"/>
              <w:jc w:val="center"/>
              <w:rPr>
                <w:rFonts w:ascii="Yu Gothic" w:eastAsia="Yu Gothic" w:hAnsi="Yu Gothic"/>
                <w:sz w:val="22"/>
                <w:szCs w:val="22"/>
              </w:rPr>
            </w:pPr>
            <w:r>
              <w:rPr>
                <w:rFonts w:ascii="Yu Gothic" w:eastAsia="Yu Gothic" w:hAnsi="Yu Gothic" w:hint="eastAsia"/>
                <w:sz w:val="22"/>
                <w:szCs w:val="22"/>
              </w:rPr>
              <w:t>4</w:t>
            </w:r>
            <w:r>
              <w:rPr>
                <w:rFonts w:ascii="Yu Gothic" w:eastAsia="Yu Gothic" w:hAnsi="Yu Gothic" w:hint="eastAsia"/>
                <w:sz w:val="22"/>
                <w:szCs w:val="22"/>
              </w:rPr>
              <w:br/>
              <w:t>5</w:t>
            </w:r>
          </w:p>
        </w:tc>
        <w:tc>
          <w:tcPr>
            <w:tcW w:w="3880" w:type="dxa"/>
            <w:vMerge w:val="restart"/>
            <w:tcBorders>
              <w:top w:val="nil"/>
              <w:left w:val="single" w:sz="4" w:space="0" w:color="auto"/>
              <w:bottom w:val="single" w:sz="4" w:space="0" w:color="000000"/>
              <w:right w:val="single" w:sz="4" w:space="0" w:color="auto"/>
            </w:tcBorders>
            <w:shd w:val="clear" w:color="000000" w:fill="FFFFFF"/>
            <w:hideMark/>
          </w:tcPr>
          <w:p w14:paraId="34E7A08B" w14:textId="77777777" w:rsidR="00554302" w:rsidRDefault="00554302" w:rsidP="00260743">
            <w:pPr>
              <w:spacing w:line="320" w:lineRule="exact"/>
              <w:rPr>
                <w:rFonts w:ascii="Yu Gothic" w:eastAsia="Yu Gothic" w:hAnsi="Yu Gothic"/>
                <w:sz w:val="22"/>
                <w:szCs w:val="22"/>
              </w:rPr>
            </w:pPr>
            <w:r>
              <w:rPr>
                <w:rFonts w:ascii="Yu Gothic" w:eastAsia="Yu Gothic" w:hAnsi="Yu Gothic" w:hint="eastAsia"/>
                <w:sz w:val="22"/>
                <w:szCs w:val="22"/>
              </w:rPr>
              <w:t>○電磁石の極を変えるには、どのようにすればよいかを調べる方法について、計画を立てる。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○電流の向きと電磁石の極のでき方を関係付けて調べる。</w:t>
            </w:r>
            <w:r>
              <w:rPr>
                <w:rFonts w:ascii="Yu Gothic" w:eastAsia="Yu Gothic" w:hAnsi="Yu Gothic" w:hint="eastAsia"/>
                <w:sz w:val="22"/>
                <w:szCs w:val="22"/>
              </w:rPr>
              <w:br/>
              <w:t xml:space="preserve">　◆ 実験1</w:t>
            </w:r>
          </w:p>
        </w:tc>
        <w:tc>
          <w:tcPr>
            <w:tcW w:w="3880" w:type="dxa"/>
            <w:tcBorders>
              <w:top w:val="nil"/>
              <w:left w:val="nil"/>
              <w:bottom w:val="dotted" w:sz="4" w:space="0" w:color="auto"/>
              <w:right w:val="single" w:sz="4" w:space="0" w:color="auto"/>
            </w:tcBorders>
            <w:shd w:val="clear" w:color="000000" w:fill="FFFFFF"/>
            <w:hideMark/>
          </w:tcPr>
          <w:p w14:paraId="3506BF80" w14:textId="4330004D" w:rsidR="00554302" w:rsidRDefault="00554302"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電流の向きと電磁石の極の関係について、予想や仮説を基に、解決の方法を発想し、表現するなどして問題解決している。</w:t>
            </w:r>
            <w:r>
              <w:rPr>
                <w:rFonts w:ascii="Yu Gothic" w:eastAsia="Yu Gothic" w:hAnsi="Yu Gothic" w:hint="eastAsia"/>
                <w:sz w:val="22"/>
                <w:szCs w:val="22"/>
              </w:rPr>
              <w:br/>
              <w:t>〈発言分析・記述分析〉</w:t>
            </w:r>
          </w:p>
        </w:tc>
      </w:tr>
      <w:tr w:rsidR="00554302" w14:paraId="69C4700F" w14:textId="77777777" w:rsidTr="00BA41F1">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5436260C" w14:textId="77777777" w:rsidR="00554302" w:rsidRDefault="00554302"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left w:val="single" w:sz="4" w:space="0" w:color="auto"/>
              <w:bottom w:val="single" w:sz="4" w:space="0" w:color="auto"/>
              <w:right w:val="single" w:sz="4" w:space="0" w:color="auto"/>
            </w:tcBorders>
            <w:shd w:val="clear" w:color="000000" w:fill="D9D9D9"/>
            <w:hideMark/>
          </w:tcPr>
          <w:p w14:paraId="3C5E6B22" w14:textId="77777777" w:rsidR="00554302" w:rsidRDefault="00554302" w:rsidP="00260743">
            <w:pPr>
              <w:spacing w:line="320" w:lineRule="exact"/>
              <w:rPr>
                <w:rFonts w:ascii="Yu Gothic" w:eastAsia="Yu Gothic" w:hAnsi="Yu Gothic"/>
                <w:sz w:val="22"/>
                <w:szCs w:val="22"/>
              </w:rPr>
            </w:pPr>
          </w:p>
        </w:tc>
        <w:tc>
          <w:tcPr>
            <w:tcW w:w="3880" w:type="dxa"/>
            <w:vMerge/>
            <w:tcBorders>
              <w:top w:val="nil"/>
              <w:left w:val="single" w:sz="4" w:space="0" w:color="auto"/>
              <w:bottom w:val="single" w:sz="4" w:space="0" w:color="auto"/>
              <w:right w:val="single" w:sz="4" w:space="0" w:color="auto"/>
            </w:tcBorders>
            <w:hideMark/>
          </w:tcPr>
          <w:p w14:paraId="0D40C9DA" w14:textId="77777777" w:rsidR="00554302" w:rsidRDefault="00554302" w:rsidP="0026074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098C6326" w14:textId="77777777" w:rsidR="00554302" w:rsidRDefault="00554302"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電流の向きが変わると、電磁石の極も変わることを理解している。</w:t>
            </w:r>
            <w:r>
              <w:rPr>
                <w:rFonts w:ascii="Yu Gothic" w:eastAsia="Yu Gothic" w:hAnsi="Yu Gothic" w:hint="eastAsia"/>
                <w:sz w:val="22"/>
                <w:szCs w:val="22"/>
              </w:rPr>
              <w:br/>
              <w:t>〈発言分析・記述分析〉</w:t>
            </w:r>
          </w:p>
        </w:tc>
      </w:tr>
    </w:tbl>
    <w:p w14:paraId="0AD1AF39" w14:textId="77777777" w:rsidR="00BA41F1" w:rsidRDefault="00BA41F1">
      <w:r>
        <w:br w:type="page"/>
      </w:r>
    </w:p>
    <w:tbl>
      <w:tblPr>
        <w:tblW w:w="10200" w:type="dxa"/>
        <w:tblInd w:w="-5" w:type="dxa"/>
        <w:tblCellMar>
          <w:left w:w="99" w:type="dxa"/>
          <w:right w:w="99" w:type="dxa"/>
        </w:tblCellMar>
        <w:tblLook w:val="04A0" w:firstRow="1" w:lastRow="0" w:firstColumn="1" w:lastColumn="0" w:noHBand="0" w:noVBand="1"/>
      </w:tblPr>
      <w:tblGrid>
        <w:gridCol w:w="1780"/>
        <w:gridCol w:w="660"/>
        <w:gridCol w:w="3880"/>
        <w:gridCol w:w="3880"/>
      </w:tblGrid>
      <w:tr w:rsidR="00DD45AD" w14:paraId="264F42F7" w14:textId="77777777" w:rsidTr="00BA41F1">
        <w:trPr>
          <w:cantSplit/>
          <w:trHeight w:val="1974"/>
        </w:trPr>
        <w:tc>
          <w:tcPr>
            <w:tcW w:w="1780" w:type="dxa"/>
            <w:tcBorders>
              <w:top w:val="single" w:sz="4" w:space="0" w:color="auto"/>
              <w:left w:val="single" w:sz="4" w:space="0" w:color="auto"/>
              <w:bottom w:val="nil"/>
              <w:right w:val="single" w:sz="4" w:space="0" w:color="auto"/>
            </w:tcBorders>
            <w:shd w:val="clear" w:color="000000" w:fill="FFFFFF"/>
            <w:hideMark/>
          </w:tcPr>
          <w:p w14:paraId="300BE5B0" w14:textId="59B18895" w:rsidR="00DD45AD" w:rsidRDefault="00DD45AD" w:rsidP="00260743">
            <w:pPr>
              <w:spacing w:line="320" w:lineRule="exact"/>
              <w:rPr>
                <w:rFonts w:ascii="Yu Gothic" w:eastAsia="Yu Gothic" w:hAnsi="Yu Gothic"/>
                <w:sz w:val="22"/>
                <w:szCs w:val="22"/>
              </w:rPr>
            </w:pPr>
            <w:r>
              <w:rPr>
                <w:rFonts w:ascii="Yu Gothic" w:eastAsia="Yu Gothic" w:hAnsi="Yu Gothic" w:hint="eastAsia"/>
                <w:sz w:val="22"/>
                <w:szCs w:val="22"/>
              </w:rPr>
              <w:t>２電磁石の強さ</w:t>
            </w:r>
          </w:p>
        </w:tc>
        <w:tc>
          <w:tcPr>
            <w:tcW w:w="660" w:type="dxa"/>
            <w:tcBorders>
              <w:top w:val="single" w:sz="4" w:space="0" w:color="auto"/>
              <w:left w:val="single" w:sz="4" w:space="0" w:color="auto"/>
              <w:right w:val="single" w:sz="4" w:space="0" w:color="auto"/>
            </w:tcBorders>
            <w:shd w:val="clear" w:color="000000" w:fill="D9D9D9"/>
            <w:hideMark/>
          </w:tcPr>
          <w:p w14:paraId="53775C8A" w14:textId="77777777" w:rsidR="00DD45AD" w:rsidRDefault="00DD45A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6</w:t>
            </w:r>
            <w:r>
              <w:rPr>
                <w:rFonts w:ascii="Yu Gothic" w:eastAsia="Yu Gothic" w:hAnsi="Yu Gothic" w:hint="eastAsia"/>
                <w:sz w:val="22"/>
                <w:szCs w:val="22"/>
              </w:rPr>
              <w:br/>
              <w:t>7</w:t>
            </w:r>
            <w:r>
              <w:rPr>
                <w:rFonts w:ascii="Yu Gothic" w:eastAsia="Yu Gothic" w:hAnsi="Yu Gothic" w:hint="eastAsia"/>
                <w:sz w:val="22"/>
                <w:szCs w:val="22"/>
              </w:rPr>
              <w:br/>
              <w:t>8</w:t>
            </w:r>
            <w:r>
              <w:rPr>
                <w:rFonts w:ascii="Yu Gothic" w:eastAsia="Yu Gothic" w:hAnsi="Yu Gothic" w:hint="eastAsia"/>
                <w:sz w:val="22"/>
                <w:szCs w:val="22"/>
              </w:rPr>
              <w:br/>
              <w:t>9</w:t>
            </w:r>
          </w:p>
        </w:tc>
        <w:tc>
          <w:tcPr>
            <w:tcW w:w="3880" w:type="dxa"/>
            <w:vMerge w:val="restart"/>
            <w:tcBorders>
              <w:top w:val="single" w:sz="4" w:space="0" w:color="auto"/>
              <w:left w:val="single" w:sz="4" w:space="0" w:color="auto"/>
              <w:right w:val="single" w:sz="4" w:space="0" w:color="auto"/>
            </w:tcBorders>
            <w:shd w:val="clear" w:color="000000" w:fill="FFFFFF"/>
            <w:hideMark/>
          </w:tcPr>
          <w:p w14:paraId="2525FE8A" w14:textId="77777777" w:rsidR="00DD45AD" w:rsidRDefault="00DD45AD" w:rsidP="00260743">
            <w:pPr>
              <w:spacing w:line="320" w:lineRule="exact"/>
              <w:rPr>
                <w:rFonts w:ascii="Yu Gothic" w:eastAsia="Yu Gothic" w:hAnsi="Yu Gothic"/>
                <w:sz w:val="22"/>
                <w:szCs w:val="22"/>
              </w:rPr>
            </w:pPr>
            <w:r>
              <w:rPr>
                <w:rFonts w:ascii="Yu Gothic" w:eastAsia="Yu Gothic" w:hAnsi="Yu Gothic" w:hint="eastAsia"/>
                <w:sz w:val="22"/>
                <w:szCs w:val="22"/>
              </w:rPr>
              <w:t>○電磁石が鉄を引き付ける力を強くするにはどのようにすればよいかを調べる方法について、計画を立てる。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○100回巻のコイルの作り方を知る。</w:t>
            </w:r>
            <w:r>
              <w:rPr>
                <w:rFonts w:ascii="Yu Gothic" w:eastAsia="Yu Gothic" w:hAnsi="Yu Gothic" w:hint="eastAsia"/>
                <w:sz w:val="22"/>
                <w:szCs w:val="22"/>
              </w:rPr>
              <w:br/>
              <w:t>○電流の大きさと電磁石の強さの関係を条件を整えて調べる。</w:t>
            </w:r>
            <w:r>
              <w:rPr>
                <w:rFonts w:ascii="Yu Gothic" w:eastAsia="Yu Gothic" w:hAnsi="Yu Gothic" w:hint="eastAsia"/>
                <w:sz w:val="22"/>
                <w:szCs w:val="22"/>
              </w:rPr>
              <w:br/>
              <w:t xml:space="preserve">　◆ 実験2-1</w:t>
            </w:r>
            <w:r>
              <w:rPr>
                <w:rFonts w:ascii="Yu Gothic" w:eastAsia="Yu Gothic" w:hAnsi="Yu Gothic" w:hint="eastAsia"/>
                <w:sz w:val="22"/>
                <w:szCs w:val="22"/>
              </w:rPr>
              <w:br/>
              <w:t>○コイルの巻数と電磁石の強さの関係を条件を整えて調べる。</w:t>
            </w:r>
            <w:r>
              <w:rPr>
                <w:rFonts w:ascii="Yu Gothic" w:eastAsia="Yu Gothic" w:hAnsi="Yu Gothic" w:hint="eastAsia"/>
                <w:sz w:val="22"/>
                <w:szCs w:val="22"/>
              </w:rPr>
              <w:br/>
              <w:t xml:space="preserve">　◆ 実験2-2</w:t>
            </w:r>
          </w:p>
        </w:tc>
        <w:tc>
          <w:tcPr>
            <w:tcW w:w="3880" w:type="dxa"/>
            <w:tcBorders>
              <w:top w:val="single" w:sz="4" w:space="0" w:color="auto"/>
              <w:left w:val="nil"/>
              <w:bottom w:val="dotted" w:sz="4" w:space="0" w:color="auto"/>
              <w:right w:val="single" w:sz="4" w:space="0" w:color="auto"/>
            </w:tcBorders>
            <w:shd w:val="clear" w:color="000000" w:fill="FFFFFF"/>
            <w:hideMark/>
          </w:tcPr>
          <w:p w14:paraId="3DA2B6E5" w14:textId="178F372C" w:rsidR="00DD45AD" w:rsidRDefault="00DD45AD"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電磁石の強さと、電流の大きさや導線の巻数の関係について、予想や仮説を基に、解決の方法を発想し、表現するなどして問題解決している。</w:t>
            </w:r>
            <w:r>
              <w:rPr>
                <w:rFonts w:ascii="Yu Gothic" w:eastAsia="Yu Gothic" w:hAnsi="Yu Gothic" w:hint="eastAsia"/>
                <w:sz w:val="22"/>
                <w:szCs w:val="22"/>
              </w:rPr>
              <w:br/>
              <w:t>〈発言分析・記述分析〉</w:t>
            </w:r>
          </w:p>
        </w:tc>
      </w:tr>
      <w:tr w:rsidR="00DD45AD" w14:paraId="1A19C83B" w14:textId="77777777" w:rsidTr="00BA41F1">
        <w:trPr>
          <w:cantSplit/>
        </w:trPr>
        <w:tc>
          <w:tcPr>
            <w:tcW w:w="1780" w:type="dxa"/>
            <w:tcBorders>
              <w:top w:val="nil"/>
              <w:left w:val="single" w:sz="4" w:space="0" w:color="auto"/>
              <w:bottom w:val="nil"/>
              <w:right w:val="single" w:sz="4" w:space="0" w:color="auto"/>
            </w:tcBorders>
            <w:shd w:val="clear" w:color="000000" w:fill="FFFFFF"/>
          </w:tcPr>
          <w:p w14:paraId="4068818D" w14:textId="77777777" w:rsidR="00DD45AD" w:rsidRDefault="00DD45AD" w:rsidP="00260743">
            <w:pPr>
              <w:spacing w:line="320" w:lineRule="exact"/>
              <w:rPr>
                <w:rFonts w:ascii="Yu Gothic" w:eastAsia="Yu Gothic" w:hAnsi="Yu Gothic"/>
                <w:sz w:val="22"/>
                <w:szCs w:val="22"/>
              </w:rPr>
            </w:pPr>
          </w:p>
        </w:tc>
        <w:tc>
          <w:tcPr>
            <w:tcW w:w="660" w:type="dxa"/>
            <w:tcBorders>
              <w:top w:val="nil"/>
              <w:left w:val="single" w:sz="4" w:space="0" w:color="auto"/>
              <w:right w:val="single" w:sz="4" w:space="0" w:color="auto"/>
            </w:tcBorders>
            <w:shd w:val="clear" w:color="000000" w:fill="D9D9D9"/>
          </w:tcPr>
          <w:p w14:paraId="043ED3B8" w14:textId="77777777" w:rsidR="00DD45AD" w:rsidRDefault="00DD45AD" w:rsidP="00260743">
            <w:pPr>
              <w:spacing w:line="320" w:lineRule="exact"/>
              <w:rPr>
                <w:rFonts w:ascii="Yu Gothic" w:eastAsia="Yu Gothic" w:hAnsi="Yu Gothic"/>
                <w:sz w:val="22"/>
                <w:szCs w:val="22"/>
              </w:rPr>
            </w:pPr>
          </w:p>
        </w:tc>
        <w:tc>
          <w:tcPr>
            <w:tcW w:w="3880" w:type="dxa"/>
            <w:vMerge/>
            <w:tcBorders>
              <w:left w:val="single" w:sz="4" w:space="0" w:color="auto"/>
              <w:right w:val="single" w:sz="4" w:space="0" w:color="auto"/>
            </w:tcBorders>
            <w:shd w:val="clear" w:color="000000" w:fill="FFFFFF"/>
          </w:tcPr>
          <w:p w14:paraId="794CF6FB" w14:textId="77777777" w:rsidR="00DD45AD" w:rsidRDefault="00DD45AD" w:rsidP="00260743">
            <w:pPr>
              <w:spacing w:line="320" w:lineRule="exact"/>
              <w:rPr>
                <w:rFonts w:ascii="Yu Gothic" w:eastAsia="Yu Gothic" w:hAnsi="Yu Gothic"/>
                <w:sz w:val="22"/>
                <w:szCs w:val="22"/>
              </w:rPr>
            </w:pPr>
          </w:p>
        </w:tc>
        <w:tc>
          <w:tcPr>
            <w:tcW w:w="3880" w:type="dxa"/>
            <w:tcBorders>
              <w:top w:val="nil"/>
              <w:left w:val="nil"/>
              <w:bottom w:val="dotted" w:sz="4" w:space="0" w:color="auto"/>
              <w:right w:val="single" w:sz="4" w:space="0" w:color="auto"/>
            </w:tcBorders>
            <w:shd w:val="clear" w:color="000000" w:fill="FFFFFF"/>
          </w:tcPr>
          <w:p w14:paraId="18AC03C8" w14:textId="0C3B86B2" w:rsidR="00DD45AD" w:rsidRDefault="00DD45AD"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電流がつくる磁力について、観察、実験などの目的に応じて、器具や機器などを選択して、正しく扱いながら調べ、それらの過程や得られた結果を適切に記録している。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DD45AD" w14:paraId="517945FD" w14:textId="77777777" w:rsidTr="00BA41F1">
        <w:trPr>
          <w:cantSplit/>
        </w:trPr>
        <w:tc>
          <w:tcPr>
            <w:tcW w:w="1780" w:type="dxa"/>
            <w:tcBorders>
              <w:top w:val="nil"/>
              <w:left w:val="single" w:sz="4" w:space="0" w:color="auto"/>
              <w:bottom w:val="nil"/>
              <w:right w:val="single" w:sz="4" w:space="0" w:color="auto"/>
            </w:tcBorders>
            <w:shd w:val="clear" w:color="000000" w:fill="FFFFFF"/>
            <w:hideMark/>
          </w:tcPr>
          <w:p w14:paraId="49C8B40E" w14:textId="77777777" w:rsidR="00DD45AD" w:rsidRDefault="00DD45A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single" w:sz="4" w:space="0" w:color="auto"/>
              <w:right w:val="single" w:sz="4" w:space="0" w:color="auto"/>
            </w:tcBorders>
            <w:shd w:val="clear" w:color="000000" w:fill="D9D9D9"/>
            <w:hideMark/>
          </w:tcPr>
          <w:p w14:paraId="33B04B03" w14:textId="77777777" w:rsidR="00DD45AD" w:rsidRDefault="00DD45AD" w:rsidP="00260743">
            <w:pPr>
              <w:spacing w:line="320" w:lineRule="exact"/>
              <w:rPr>
                <w:rFonts w:ascii="Yu Gothic" w:eastAsia="Yu Gothic" w:hAnsi="Yu Gothic"/>
                <w:sz w:val="22"/>
                <w:szCs w:val="22"/>
              </w:rPr>
            </w:pPr>
          </w:p>
        </w:tc>
        <w:tc>
          <w:tcPr>
            <w:tcW w:w="3880" w:type="dxa"/>
            <w:tcBorders>
              <w:left w:val="single" w:sz="4" w:space="0" w:color="auto"/>
              <w:right w:val="single" w:sz="4" w:space="0" w:color="auto"/>
            </w:tcBorders>
            <w:shd w:val="clear" w:color="000000" w:fill="FFFFFF"/>
            <w:hideMark/>
          </w:tcPr>
          <w:p w14:paraId="0D3A8856" w14:textId="77777777" w:rsidR="00DD45AD" w:rsidRDefault="00DD45AD" w:rsidP="00260743">
            <w:pPr>
              <w:spacing w:line="320" w:lineRule="exact"/>
              <w:rPr>
                <w:rFonts w:ascii="Yu Gothic" w:eastAsia="Yu Gothic" w:hAnsi="Yu Gothic"/>
                <w:sz w:val="22"/>
                <w:szCs w:val="22"/>
              </w:rPr>
            </w:pPr>
          </w:p>
        </w:tc>
        <w:tc>
          <w:tcPr>
            <w:tcW w:w="3880" w:type="dxa"/>
            <w:tcBorders>
              <w:top w:val="nil"/>
              <w:left w:val="nil"/>
              <w:bottom w:val="dotted" w:sz="4" w:space="0" w:color="auto"/>
              <w:right w:val="single" w:sz="4" w:space="0" w:color="auto"/>
            </w:tcBorders>
            <w:shd w:val="clear" w:color="000000" w:fill="FFFFFF"/>
            <w:hideMark/>
          </w:tcPr>
          <w:p w14:paraId="198D0158" w14:textId="070F2620" w:rsidR="00DD45AD" w:rsidRDefault="00DD45AD"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電流がつくる磁力について、観察、実験などを行い、得られた結果を基に考察し、表現するなどして問題解決している。</w:t>
            </w:r>
            <w:r>
              <w:rPr>
                <w:rFonts w:ascii="Yu Gothic" w:eastAsia="Yu Gothic" w:hAnsi="Yu Gothic" w:hint="eastAsia"/>
                <w:sz w:val="22"/>
                <w:szCs w:val="22"/>
              </w:rPr>
              <w:br/>
              <w:t>〈発言分析・記述分析〉</w:t>
            </w:r>
          </w:p>
        </w:tc>
      </w:tr>
      <w:tr w:rsidR="00DD45AD" w14:paraId="02FBC4A1" w14:textId="77777777" w:rsidTr="00BA41F1">
        <w:trPr>
          <w:cantSplit/>
        </w:trPr>
        <w:tc>
          <w:tcPr>
            <w:tcW w:w="1780" w:type="dxa"/>
            <w:tcBorders>
              <w:top w:val="nil"/>
              <w:left w:val="single" w:sz="4" w:space="0" w:color="auto"/>
              <w:bottom w:val="nil"/>
              <w:right w:val="single" w:sz="4" w:space="0" w:color="auto"/>
            </w:tcBorders>
            <w:shd w:val="clear" w:color="000000" w:fill="FFFFFF"/>
            <w:hideMark/>
          </w:tcPr>
          <w:p w14:paraId="347EDD84" w14:textId="77777777" w:rsidR="00DD45AD" w:rsidRDefault="00DD45A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single" w:sz="4" w:space="0" w:color="auto"/>
              <w:bottom w:val="single" w:sz="4" w:space="0" w:color="auto"/>
              <w:right w:val="single" w:sz="4" w:space="0" w:color="auto"/>
            </w:tcBorders>
            <w:shd w:val="clear" w:color="000000" w:fill="D9D9D9"/>
            <w:hideMark/>
          </w:tcPr>
          <w:p w14:paraId="0204EC4B" w14:textId="77777777" w:rsidR="00DD45AD" w:rsidRDefault="00DD45AD" w:rsidP="00260743">
            <w:pPr>
              <w:spacing w:line="320" w:lineRule="exact"/>
              <w:rPr>
                <w:rFonts w:ascii="Yu Gothic" w:eastAsia="Yu Gothic" w:hAnsi="Yu Gothic"/>
                <w:sz w:val="22"/>
                <w:szCs w:val="22"/>
              </w:rPr>
            </w:pPr>
          </w:p>
        </w:tc>
        <w:tc>
          <w:tcPr>
            <w:tcW w:w="3880" w:type="dxa"/>
            <w:tcBorders>
              <w:left w:val="single" w:sz="4" w:space="0" w:color="auto"/>
              <w:bottom w:val="single" w:sz="4" w:space="0" w:color="auto"/>
              <w:right w:val="single" w:sz="4" w:space="0" w:color="auto"/>
            </w:tcBorders>
            <w:shd w:val="clear" w:color="000000" w:fill="FFFFFF"/>
            <w:hideMark/>
          </w:tcPr>
          <w:p w14:paraId="11E9BCD6" w14:textId="77777777" w:rsidR="00DD45AD" w:rsidRDefault="00DD45AD" w:rsidP="00260743">
            <w:pPr>
              <w:spacing w:line="320" w:lineRule="exact"/>
              <w:rPr>
                <w:rFonts w:ascii="Yu Gothic" w:eastAsia="Yu Gothic" w:hAnsi="Yu Gothic"/>
                <w:sz w:val="22"/>
                <w:szCs w:val="22"/>
              </w:rPr>
            </w:pPr>
          </w:p>
        </w:tc>
        <w:tc>
          <w:tcPr>
            <w:tcW w:w="3880" w:type="dxa"/>
            <w:tcBorders>
              <w:top w:val="nil"/>
              <w:left w:val="nil"/>
              <w:bottom w:val="single" w:sz="4" w:space="0" w:color="auto"/>
              <w:right w:val="single" w:sz="4" w:space="0" w:color="auto"/>
            </w:tcBorders>
            <w:shd w:val="clear" w:color="000000" w:fill="FFFFFF"/>
            <w:hideMark/>
          </w:tcPr>
          <w:p w14:paraId="4EFE0B13" w14:textId="77777777" w:rsidR="00DD45AD" w:rsidRDefault="00DD45AD"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電磁石の強さは、電流の大きさや導線の巻数によって変わることを理解している。</w:t>
            </w:r>
            <w:r>
              <w:rPr>
                <w:rFonts w:ascii="Yu Gothic" w:eastAsia="Yu Gothic" w:hAnsi="Yu Gothic" w:hint="eastAsia"/>
                <w:sz w:val="22"/>
                <w:szCs w:val="22"/>
              </w:rPr>
              <w:br/>
              <w:t>〈発言分析・記述分析〉</w:t>
            </w:r>
          </w:p>
        </w:tc>
      </w:tr>
      <w:tr w:rsidR="0022076D" w14:paraId="0725E2C3" w14:textId="77777777" w:rsidTr="00BA41F1">
        <w:trPr>
          <w:cantSplit/>
        </w:trPr>
        <w:tc>
          <w:tcPr>
            <w:tcW w:w="1780" w:type="dxa"/>
            <w:tcBorders>
              <w:top w:val="nil"/>
              <w:left w:val="single" w:sz="4" w:space="0" w:color="auto"/>
              <w:bottom w:val="nil"/>
              <w:right w:val="single" w:sz="4" w:space="0" w:color="auto"/>
            </w:tcBorders>
            <w:shd w:val="clear" w:color="000000" w:fill="FFFFFF"/>
            <w:noWrap/>
            <w:hideMark/>
          </w:tcPr>
          <w:p w14:paraId="0FB2F71C"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5FBE9D80"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10</w:t>
            </w:r>
          </w:p>
        </w:tc>
        <w:tc>
          <w:tcPr>
            <w:tcW w:w="3880" w:type="dxa"/>
            <w:tcBorders>
              <w:top w:val="single" w:sz="4" w:space="0" w:color="auto"/>
              <w:left w:val="nil"/>
              <w:bottom w:val="single" w:sz="4" w:space="0" w:color="auto"/>
              <w:right w:val="single" w:sz="4" w:space="0" w:color="auto"/>
            </w:tcBorders>
            <w:shd w:val="clear" w:color="000000" w:fill="FFFFFF"/>
            <w:hideMark/>
          </w:tcPr>
          <w:p w14:paraId="2EAD2E6A"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○作ってみよう「電磁石を利用したおもちゃを作ってみよう！」を行う。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44DA5619" w14:textId="1CD6F484"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r>
            <w:r w:rsidR="00554302">
              <w:rPr>
                <w:rFonts w:ascii="Yu Gothic" w:eastAsia="Yu Gothic" w:hAnsi="Yu Gothic" w:hint="eastAsia"/>
                <w:sz w:val="22"/>
                <w:szCs w:val="22"/>
              </w:rPr>
              <w:t>電流がつくる</w:t>
            </w:r>
            <w:r>
              <w:rPr>
                <w:rFonts w:ascii="Yu Gothic" w:eastAsia="Yu Gothic" w:hAnsi="Yu Gothic" w:hint="eastAsia"/>
                <w:sz w:val="22"/>
                <w:szCs w:val="22"/>
              </w:rPr>
              <w:t>磁力について学んだことを学習や生活に生かそうとしている。</w:t>
            </w:r>
            <w:r>
              <w:rPr>
                <w:rFonts w:ascii="Yu Gothic" w:eastAsia="Yu Gothic" w:hAnsi="Yu Gothic" w:hint="eastAsia"/>
                <w:sz w:val="22"/>
                <w:szCs w:val="22"/>
              </w:rPr>
              <w:br/>
              <w:t>〈行動観察・発言分析・記述分析〉</w:t>
            </w:r>
          </w:p>
        </w:tc>
      </w:tr>
      <w:tr w:rsidR="0022076D" w14:paraId="74BE88B4" w14:textId="77777777" w:rsidTr="00BA41F1">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537918F9"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single" w:sz="4" w:space="0" w:color="auto"/>
              <w:right w:val="single" w:sz="4" w:space="0" w:color="auto"/>
            </w:tcBorders>
            <w:shd w:val="clear" w:color="000000" w:fill="D9D9D9"/>
            <w:hideMark/>
          </w:tcPr>
          <w:p w14:paraId="67BFE2E5"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11</w:t>
            </w:r>
          </w:p>
        </w:tc>
        <w:tc>
          <w:tcPr>
            <w:tcW w:w="3880" w:type="dxa"/>
            <w:tcBorders>
              <w:top w:val="nil"/>
              <w:left w:val="nil"/>
              <w:bottom w:val="single" w:sz="4" w:space="0" w:color="auto"/>
              <w:right w:val="single" w:sz="4" w:space="0" w:color="auto"/>
            </w:tcBorders>
            <w:shd w:val="clear" w:color="000000" w:fill="FFFFFF"/>
            <w:hideMark/>
          </w:tcPr>
          <w:p w14:paraId="47704E3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nil"/>
              <w:left w:val="nil"/>
              <w:bottom w:val="single" w:sz="4" w:space="0" w:color="auto"/>
              <w:right w:val="single" w:sz="4" w:space="0" w:color="auto"/>
            </w:tcBorders>
            <w:shd w:val="clear" w:color="000000" w:fill="FFFFFF"/>
            <w:hideMark/>
          </w:tcPr>
          <w:p w14:paraId="3A76A5AC" w14:textId="2EC4663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r>
            <w:r w:rsidR="00554302">
              <w:rPr>
                <w:rFonts w:ascii="Yu Gothic" w:eastAsia="Yu Gothic" w:hAnsi="Yu Gothic" w:hint="eastAsia"/>
                <w:sz w:val="22"/>
                <w:szCs w:val="22"/>
              </w:rPr>
              <w:t>電流がつくる</w:t>
            </w:r>
            <w:r>
              <w:rPr>
                <w:rFonts w:ascii="Yu Gothic" w:eastAsia="Yu Gothic" w:hAnsi="Yu Gothic" w:hint="eastAsia"/>
                <w:sz w:val="22"/>
                <w:szCs w:val="22"/>
              </w:rPr>
              <w:t>磁力について学んだことを学習や生活に生かそうとしている。</w:t>
            </w:r>
            <w:r>
              <w:rPr>
                <w:rFonts w:ascii="Yu Gothic" w:eastAsia="Yu Gothic" w:hAnsi="Yu Gothic" w:hint="eastAsia"/>
                <w:sz w:val="22"/>
                <w:szCs w:val="22"/>
              </w:rPr>
              <w:br/>
              <w:t>〈行動観察・発言分析・記述分析〉</w:t>
            </w:r>
          </w:p>
        </w:tc>
      </w:tr>
      <w:tr w:rsidR="0022076D" w14:paraId="3B47B4CF" w14:textId="77777777" w:rsidTr="00BA41F1">
        <w:trPr>
          <w:trHeight w:val="100"/>
        </w:trPr>
        <w:tc>
          <w:tcPr>
            <w:tcW w:w="1780" w:type="dxa"/>
            <w:tcBorders>
              <w:top w:val="nil"/>
              <w:left w:val="nil"/>
              <w:bottom w:val="nil"/>
              <w:right w:val="nil"/>
            </w:tcBorders>
            <w:shd w:val="clear" w:color="000000" w:fill="FFFFFF"/>
            <w:noWrap/>
            <w:hideMark/>
          </w:tcPr>
          <w:p w14:paraId="4C8F5DB2"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330A5CB1"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F92C2C6"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C4702EB"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3D5298F9" w14:textId="77777777" w:rsidTr="00BA41F1">
        <w:trPr>
          <w:trHeight w:val="400"/>
        </w:trPr>
        <w:tc>
          <w:tcPr>
            <w:tcW w:w="1780" w:type="dxa"/>
            <w:tcBorders>
              <w:top w:val="nil"/>
              <w:left w:val="nil"/>
              <w:bottom w:val="nil"/>
              <w:right w:val="nil"/>
            </w:tcBorders>
            <w:shd w:val="clear" w:color="000000" w:fill="FFFFFF"/>
            <w:noWrap/>
            <w:hideMark/>
          </w:tcPr>
          <w:p w14:paraId="48F02EF5"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41464AF7"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0B6B707"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3C986474"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743A8AD3" w14:textId="77777777" w:rsidTr="00BA41F1">
        <w:trPr>
          <w:trHeight w:val="2000"/>
        </w:trPr>
        <w:tc>
          <w:tcPr>
            <w:tcW w:w="10200" w:type="dxa"/>
            <w:gridSpan w:val="4"/>
            <w:tcBorders>
              <w:top w:val="nil"/>
              <w:left w:val="nil"/>
              <w:bottom w:val="nil"/>
              <w:right w:val="nil"/>
            </w:tcBorders>
            <w:shd w:val="clear" w:color="000000" w:fill="FFFFFF"/>
            <w:vAlign w:val="center"/>
            <w:hideMark/>
          </w:tcPr>
          <w:p w14:paraId="24C35257" w14:textId="2553ADCD" w:rsidR="0022076D" w:rsidRDefault="00554302" w:rsidP="00260743">
            <w:pPr>
              <w:spacing w:line="320" w:lineRule="exact"/>
              <w:rPr>
                <w:rFonts w:ascii="Yu Gothic" w:eastAsia="Yu Gothic" w:hAnsi="Yu Gothic"/>
                <w:color w:val="000000"/>
                <w:sz w:val="22"/>
                <w:szCs w:val="22"/>
              </w:rPr>
            </w:pPr>
            <w:r w:rsidRPr="00554302">
              <w:rPr>
                <w:rFonts w:ascii="Yu Gothic" w:eastAsia="Yu Gothic" w:hAnsi="Yu Gothic" w:hint="eastAsia"/>
                <w:color w:val="000000"/>
                <w:sz w:val="22"/>
                <w:szCs w:val="22"/>
              </w:rPr>
              <w:t>釘（鉄、約</w:t>
            </w:r>
            <w:r w:rsidRPr="00554302">
              <w:rPr>
                <w:rFonts w:ascii="Yu Gothic" w:eastAsia="Yu Gothic" w:hAnsi="Yu Gothic"/>
                <w:color w:val="000000"/>
                <w:sz w:val="22"/>
                <w:szCs w:val="22"/>
              </w:rPr>
              <w:t>10 cm）、ビニル導線（太さ0.4 mmの単芯）、マンガン乾電池（単3形）、乾電池ホルダー、導線（みのむしクリップ付き）、スイッチ、クリップ（鉄）、セロハンテープ、はさみ、ニッパー、［ストロー（ストレート）］、</w:t>
            </w:r>
            <w:r w:rsidRPr="00554302">
              <w:rPr>
                <w:rFonts w:ascii="Yu Gothic" w:eastAsia="Yu Gothic" w:hAnsi="Yu Gothic" w:hint="eastAsia"/>
                <w:color w:val="000000"/>
                <w:sz w:val="22"/>
                <w:szCs w:val="22"/>
              </w:rPr>
              <w:t>⽅位磁針、簡易検流計、記録カード、ボルト、ナット、エナメル線（太さ</w:t>
            </w:r>
            <w:r w:rsidRPr="00554302">
              <w:rPr>
                <w:rFonts w:ascii="Yu Gothic" w:eastAsia="Yu Gothic" w:hAnsi="Yu Gothic"/>
                <w:color w:val="000000"/>
                <w:sz w:val="22"/>
                <w:szCs w:val="22"/>
              </w:rPr>
              <w:t>0.4 mm）、紙（コピー</w:t>
            </w:r>
            <w:r w:rsidRPr="00554302">
              <w:rPr>
                <w:rFonts w:ascii="Yu Gothic" w:eastAsia="Yu Gothic" w:hAnsi="Yu Gothic" w:hint="eastAsia"/>
                <w:color w:val="000000"/>
                <w:sz w:val="22"/>
                <w:szCs w:val="22"/>
              </w:rPr>
              <w:t>⽤紙など）、紙やすり、割り箸、ストロー（蛇腹付き）、プラスチック容器（透明なプリンカップなど）、画⽤紙や工作用紙、色紙など、色鉛筆や油性ペンなど、［ものさし、糊、アルミニウム箔、導線］</w:t>
            </w:r>
          </w:p>
        </w:tc>
      </w:tr>
    </w:tbl>
    <w:p w14:paraId="0BDB2FBB" w14:textId="0790DC17" w:rsidR="00BA41F1" w:rsidRDefault="00BA41F1" w:rsidP="00D927F4">
      <w:pPr>
        <w:rPr>
          <w:rFonts w:ascii="Yu Gothic" w:eastAsia="Yu Gothic" w:hAnsi="Yu Gothic"/>
        </w:rPr>
      </w:pPr>
    </w:p>
    <w:p w14:paraId="0AE4D375" w14:textId="5D210501" w:rsidR="0022076D" w:rsidRDefault="00BA41F1" w:rsidP="00D927F4">
      <w:pPr>
        <w:rPr>
          <w:rFonts w:ascii="Yu Gothic" w:eastAsia="Yu Gothic" w:hAnsi="Yu Gothic"/>
        </w:rPr>
      </w:pPr>
      <w:r>
        <w:rPr>
          <w:rFonts w:ascii="Yu Gothic" w:eastAsia="Yu Gothic" w:hAnsi="Yu Gothic"/>
        </w:rPr>
        <w:br w:type="page"/>
      </w:r>
    </w:p>
    <w:tbl>
      <w:tblPr>
        <w:tblW w:w="10200" w:type="dxa"/>
        <w:tblCellMar>
          <w:left w:w="99" w:type="dxa"/>
          <w:right w:w="99" w:type="dxa"/>
        </w:tblCellMar>
        <w:tblLook w:val="04A0" w:firstRow="1" w:lastRow="0" w:firstColumn="1" w:lastColumn="0" w:noHBand="0" w:noVBand="1"/>
      </w:tblPr>
      <w:tblGrid>
        <w:gridCol w:w="1780"/>
        <w:gridCol w:w="660"/>
        <w:gridCol w:w="3880"/>
        <w:gridCol w:w="3880"/>
      </w:tblGrid>
      <w:tr w:rsidR="0022076D" w14:paraId="10A4112A" w14:textId="77777777" w:rsidTr="0022076D">
        <w:trPr>
          <w:trHeight w:val="400"/>
        </w:trPr>
        <w:tc>
          <w:tcPr>
            <w:tcW w:w="10200" w:type="dxa"/>
            <w:gridSpan w:val="4"/>
            <w:tcBorders>
              <w:top w:val="nil"/>
              <w:left w:val="nil"/>
              <w:bottom w:val="nil"/>
              <w:right w:val="nil"/>
            </w:tcBorders>
            <w:shd w:val="clear" w:color="000000" w:fill="808080"/>
            <w:vAlign w:val="center"/>
            <w:hideMark/>
          </w:tcPr>
          <w:p w14:paraId="1ACEF545" w14:textId="77777777" w:rsidR="0022076D" w:rsidRDefault="0022076D" w:rsidP="00260743">
            <w:pPr>
              <w:spacing w:line="320" w:lineRule="exact"/>
              <w:rPr>
                <w:rFonts w:ascii="Yu Gothic" w:eastAsia="Yu Gothic" w:hAnsi="Yu Gothic"/>
                <w:b/>
                <w:bCs/>
                <w:color w:val="FFFFFF"/>
                <w:sz w:val="22"/>
                <w:szCs w:val="22"/>
              </w:rPr>
            </w:pPr>
            <w:r>
              <w:rPr>
                <w:rFonts w:ascii="Yu Gothic" w:eastAsia="Yu Gothic" w:hAnsi="Yu Gothic" w:hint="eastAsia"/>
                <w:b/>
                <w:bCs/>
                <w:color w:val="FFFFFF"/>
                <w:sz w:val="22"/>
                <w:szCs w:val="22"/>
              </w:rPr>
              <w:t>10 生命のつながり④人のたんじょう（指導時期２～３月・８時間）</w:t>
            </w:r>
          </w:p>
        </w:tc>
      </w:tr>
      <w:tr w:rsidR="0022076D" w14:paraId="257D41D0" w14:textId="77777777" w:rsidTr="00D927F4">
        <w:trPr>
          <w:cantSplit/>
        </w:trPr>
        <w:tc>
          <w:tcPr>
            <w:tcW w:w="10200" w:type="dxa"/>
            <w:gridSpan w:val="4"/>
            <w:tcBorders>
              <w:top w:val="nil"/>
              <w:left w:val="nil"/>
              <w:bottom w:val="nil"/>
              <w:right w:val="nil"/>
            </w:tcBorders>
            <w:shd w:val="clear" w:color="000000" w:fill="FFFFFF"/>
            <w:hideMark/>
          </w:tcPr>
          <w:p w14:paraId="01333B79"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★：その学年で特に育成を目指すべき問題解決の力を意識した内容です。</w:t>
            </w:r>
            <w:r>
              <w:rPr>
                <w:rFonts w:ascii="Yu Gothic" w:eastAsia="Yu Gothic" w:hAnsi="Yu Gothic" w:hint="eastAsia"/>
                <w:sz w:val="22"/>
                <w:szCs w:val="22"/>
              </w:rPr>
              <w:br/>
              <w:t>◆：その時間で学習する活動内容です。</w:t>
            </w:r>
          </w:p>
        </w:tc>
      </w:tr>
      <w:tr w:rsidR="0022076D" w14:paraId="602B9038" w14:textId="77777777" w:rsidTr="00D927F4">
        <w:trPr>
          <w:cantSplit/>
        </w:trPr>
        <w:tc>
          <w:tcPr>
            <w:tcW w:w="1780" w:type="dxa"/>
            <w:tcBorders>
              <w:top w:val="nil"/>
              <w:left w:val="nil"/>
              <w:bottom w:val="nil"/>
              <w:right w:val="nil"/>
            </w:tcBorders>
            <w:shd w:val="clear" w:color="000000" w:fill="FFFFFF"/>
            <w:noWrap/>
            <w:hideMark/>
          </w:tcPr>
          <w:p w14:paraId="51528C86" w14:textId="45256193" w:rsidR="0022076D" w:rsidRDefault="0022076D" w:rsidP="00260743">
            <w:pPr>
              <w:spacing w:line="320" w:lineRule="exact"/>
              <w:rPr>
                <w:rFonts w:ascii="Yu Gothic" w:eastAsia="Yu Gothic" w:hAnsi="Yu Gothic"/>
                <w:sz w:val="22"/>
                <w:szCs w:val="22"/>
              </w:rPr>
            </w:pPr>
          </w:p>
        </w:tc>
        <w:tc>
          <w:tcPr>
            <w:tcW w:w="660" w:type="dxa"/>
            <w:tcBorders>
              <w:top w:val="nil"/>
              <w:left w:val="nil"/>
              <w:bottom w:val="nil"/>
              <w:right w:val="nil"/>
            </w:tcBorders>
            <w:shd w:val="clear" w:color="000000" w:fill="FFFFFF"/>
            <w:noWrap/>
            <w:hideMark/>
          </w:tcPr>
          <w:p w14:paraId="66E5CC5A"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hideMark/>
          </w:tcPr>
          <w:p w14:paraId="18DD8EC9"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06BB72B0"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D927F4" w14:paraId="292264E5" w14:textId="77777777" w:rsidTr="00D927F4">
        <w:trPr>
          <w:cantSplit/>
        </w:trPr>
        <w:tc>
          <w:tcPr>
            <w:tcW w:w="1780" w:type="dxa"/>
            <w:tcBorders>
              <w:top w:val="nil"/>
              <w:left w:val="nil"/>
              <w:bottom w:val="nil"/>
              <w:right w:val="nil"/>
            </w:tcBorders>
            <w:shd w:val="clear" w:color="000000" w:fill="FFFFFF"/>
            <w:noWrap/>
          </w:tcPr>
          <w:p w14:paraId="7AB448AF" w14:textId="461D0E22" w:rsidR="00D927F4" w:rsidRDefault="00D927F4" w:rsidP="00260743">
            <w:pPr>
              <w:spacing w:line="320" w:lineRule="exact"/>
              <w:rPr>
                <w:rFonts w:ascii="Yu Gothic" w:eastAsia="Yu Gothic" w:hAnsi="Yu Gothic"/>
                <w:sz w:val="22"/>
                <w:szCs w:val="22"/>
              </w:rPr>
            </w:pPr>
            <w:r>
              <w:rPr>
                <w:rFonts w:ascii="Yu Gothic" w:eastAsia="Yu Gothic" w:hAnsi="Yu Gothic" w:hint="eastAsia"/>
                <w:sz w:val="22"/>
                <w:szCs w:val="22"/>
              </w:rPr>
              <w:t>単元の目標</w:t>
            </w:r>
          </w:p>
        </w:tc>
        <w:tc>
          <w:tcPr>
            <w:tcW w:w="660" w:type="dxa"/>
            <w:tcBorders>
              <w:top w:val="nil"/>
              <w:left w:val="nil"/>
              <w:bottom w:val="nil"/>
              <w:right w:val="nil"/>
            </w:tcBorders>
            <w:shd w:val="clear" w:color="000000" w:fill="FFFFFF"/>
            <w:noWrap/>
          </w:tcPr>
          <w:p w14:paraId="7155532A" w14:textId="77777777" w:rsidR="00D927F4" w:rsidRDefault="00D927F4" w:rsidP="00260743">
            <w:pPr>
              <w:spacing w:line="320" w:lineRule="exact"/>
              <w:jc w:val="center"/>
              <w:rPr>
                <w:rFonts w:ascii="Yu Gothic" w:eastAsia="Yu Gothic" w:hAnsi="Yu Gothic"/>
                <w:sz w:val="22"/>
                <w:szCs w:val="22"/>
              </w:rPr>
            </w:pPr>
          </w:p>
        </w:tc>
        <w:tc>
          <w:tcPr>
            <w:tcW w:w="3880" w:type="dxa"/>
            <w:tcBorders>
              <w:top w:val="nil"/>
              <w:left w:val="nil"/>
              <w:bottom w:val="nil"/>
              <w:right w:val="nil"/>
            </w:tcBorders>
            <w:shd w:val="clear" w:color="000000" w:fill="FFFFFF"/>
            <w:noWrap/>
          </w:tcPr>
          <w:p w14:paraId="71645A2E" w14:textId="77777777" w:rsidR="00D927F4" w:rsidRDefault="00D927F4" w:rsidP="00260743">
            <w:pPr>
              <w:spacing w:line="320" w:lineRule="exact"/>
              <w:rPr>
                <w:rFonts w:ascii="Yu Gothic" w:eastAsia="Yu Gothic" w:hAnsi="Yu Gothic"/>
                <w:sz w:val="22"/>
                <w:szCs w:val="22"/>
              </w:rPr>
            </w:pPr>
          </w:p>
        </w:tc>
        <w:tc>
          <w:tcPr>
            <w:tcW w:w="3880" w:type="dxa"/>
            <w:tcBorders>
              <w:top w:val="nil"/>
              <w:left w:val="nil"/>
              <w:bottom w:val="nil"/>
              <w:right w:val="nil"/>
            </w:tcBorders>
            <w:shd w:val="clear" w:color="000000" w:fill="FFFFFF"/>
            <w:noWrap/>
            <w:vAlign w:val="center"/>
          </w:tcPr>
          <w:p w14:paraId="31E49484" w14:textId="77777777" w:rsidR="00D927F4" w:rsidRDefault="00D927F4" w:rsidP="00260743">
            <w:pPr>
              <w:spacing w:line="320" w:lineRule="exact"/>
              <w:rPr>
                <w:rFonts w:ascii="Yu Gothic" w:eastAsia="Yu Gothic" w:hAnsi="Yu Gothic"/>
                <w:sz w:val="22"/>
                <w:szCs w:val="22"/>
              </w:rPr>
            </w:pPr>
          </w:p>
        </w:tc>
      </w:tr>
      <w:tr w:rsidR="0022076D" w14:paraId="36B119A8" w14:textId="77777777" w:rsidTr="00D927F4">
        <w:trPr>
          <w:cantSplit/>
        </w:trPr>
        <w:tc>
          <w:tcPr>
            <w:tcW w:w="10200" w:type="dxa"/>
            <w:gridSpan w:val="4"/>
            <w:tcBorders>
              <w:top w:val="double" w:sz="6" w:space="0" w:color="auto"/>
              <w:left w:val="double" w:sz="6" w:space="0" w:color="auto"/>
              <w:bottom w:val="double" w:sz="6" w:space="0" w:color="auto"/>
              <w:right w:val="double" w:sz="6" w:space="0" w:color="000000"/>
            </w:tcBorders>
            <w:shd w:val="clear" w:color="000000" w:fill="FFFFFF"/>
            <w:hideMark/>
          </w:tcPr>
          <w:p w14:paraId="02489CB9"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人の発生についての資料を活用する中で、胎児の様子に着目して、時間の経過と関係付けて、動物の発生や成長を調べる活動を通して、それらについての理解を図り、観察、実験などに関する技能を身に付けるとともに、主に予想や仮説を基に、解決の方法を発想する力や生命を尊重する態度、主体的に問題解決しようとする態度を養うことができるようにする。</w:t>
            </w:r>
          </w:p>
        </w:tc>
      </w:tr>
      <w:tr w:rsidR="0022076D" w14:paraId="6517E71F" w14:textId="77777777" w:rsidTr="00D927F4">
        <w:trPr>
          <w:cantSplit/>
        </w:trPr>
        <w:tc>
          <w:tcPr>
            <w:tcW w:w="1780" w:type="dxa"/>
            <w:tcBorders>
              <w:top w:val="nil"/>
              <w:left w:val="nil"/>
              <w:bottom w:val="nil"/>
              <w:right w:val="nil"/>
            </w:tcBorders>
            <w:shd w:val="clear" w:color="000000" w:fill="FFFFFF"/>
            <w:vAlign w:val="center"/>
            <w:hideMark/>
          </w:tcPr>
          <w:p w14:paraId="43322191"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nil"/>
              <w:bottom w:val="nil"/>
              <w:right w:val="nil"/>
            </w:tcBorders>
            <w:shd w:val="clear" w:color="000000" w:fill="FFFFFF"/>
            <w:hideMark/>
          </w:tcPr>
          <w:p w14:paraId="753E98DB"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hideMark/>
          </w:tcPr>
          <w:p w14:paraId="7D7AF9F3"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3880" w:type="dxa"/>
            <w:tcBorders>
              <w:top w:val="nil"/>
              <w:left w:val="nil"/>
              <w:bottom w:val="nil"/>
              <w:right w:val="nil"/>
            </w:tcBorders>
            <w:shd w:val="clear" w:color="000000" w:fill="FFFFFF"/>
            <w:noWrap/>
            <w:vAlign w:val="center"/>
            <w:hideMark/>
          </w:tcPr>
          <w:p w14:paraId="71D3CACC"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r>
      <w:tr w:rsidR="0022076D" w14:paraId="6C4C82CC" w14:textId="77777777" w:rsidTr="00D927F4">
        <w:trPr>
          <w:cantSplit/>
        </w:trPr>
        <w:tc>
          <w:tcPr>
            <w:tcW w:w="10200" w:type="dxa"/>
            <w:gridSpan w:val="4"/>
            <w:tcBorders>
              <w:top w:val="nil"/>
              <w:left w:val="nil"/>
              <w:bottom w:val="nil"/>
              <w:right w:val="nil"/>
            </w:tcBorders>
            <w:shd w:val="clear" w:color="000000" w:fill="FFFFFF"/>
            <w:hideMark/>
          </w:tcPr>
          <w:p w14:paraId="610A8992"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●人は、母体内で成長して生まれること。</w:t>
            </w:r>
          </w:p>
        </w:tc>
      </w:tr>
      <w:tr w:rsidR="0022076D" w14:paraId="72E73358" w14:textId="77777777" w:rsidTr="00D927F4">
        <w:trPr>
          <w:cantSplit/>
        </w:trPr>
        <w:tc>
          <w:tcPr>
            <w:tcW w:w="10200" w:type="dxa"/>
            <w:gridSpan w:val="4"/>
            <w:tcBorders>
              <w:top w:val="nil"/>
              <w:left w:val="nil"/>
              <w:bottom w:val="nil"/>
              <w:right w:val="nil"/>
            </w:tcBorders>
            <w:shd w:val="clear" w:color="000000" w:fill="FFFFFF"/>
            <w:hideMark/>
          </w:tcPr>
          <w:p w14:paraId="4E42C75E"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●動物の発生や成長について追究する中で、動物の発生や成長の様子と経過についての予想や仮説を基に、解決の方法を発想し、表現すること。</w:t>
            </w:r>
          </w:p>
        </w:tc>
      </w:tr>
      <w:tr w:rsidR="0022076D" w14:paraId="08F6B4C6" w14:textId="77777777" w:rsidTr="0022076D">
        <w:trPr>
          <w:trHeight w:val="100"/>
        </w:trPr>
        <w:tc>
          <w:tcPr>
            <w:tcW w:w="1780" w:type="dxa"/>
            <w:tcBorders>
              <w:top w:val="nil"/>
              <w:left w:val="nil"/>
              <w:bottom w:val="nil"/>
              <w:right w:val="nil"/>
            </w:tcBorders>
            <w:shd w:val="clear" w:color="000000" w:fill="FFFFFF"/>
            <w:hideMark/>
          </w:tcPr>
          <w:p w14:paraId="2AA99AC6"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hideMark/>
          </w:tcPr>
          <w:p w14:paraId="47A375AC"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vAlign w:val="center"/>
            <w:hideMark/>
          </w:tcPr>
          <w:p w14:paraId="64E615DC"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69E1729C"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19C800C3" w14:textId="77777777" w:rsidTr="0022076D">
        <w:trPr>
          <w:trHeight w:val="400"/>
        </w:trPr>
        <w:tc>
          <w:tcPr>
            <w:tcW w:w="1780"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7B81CB32"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小単元</w:t>
            </w:r>
          </w:p>
        </w:tc>
        <w:tc>
          <w:tcPr>
            <w:tcW w:w="660" w:type="dxa"/>
            <w:tcBorders>
              <w:top w:val="single" w:sz="4" w:space="0" w:color="auto"/>
              <w:left w:val="nil"/>
              <w:bottom w:val="single" w:sz="4" w:space="0" w:color="auto"/>
              <w:right w:val="single" w:sz="4" w:space="0" w:color="auto"/>
            </w:tcBorders>
            <w:shd w:val="clear" w:color="000000" w:fill="BFBFBF"/>
            <w:noWrap/>
            <w:vAlign w:val="center"/>
            <w:hideMark/>
          </w:tcPr>
          <w:p w14:paraId="3D5D3101"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時</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3B2DC64F"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学習内容</w:t>
            </w:r>
          </w:p>
        </w:tc>
        <w:tc>
          <w:tcPr>
            <w:tcW w:w="3880" w:type="dxa"/>
            <w:tcBorders>
              <w:top w:val="single" w:sz="4" w:space="0" w:color="auto"/>
              <w:left w:val="nil"/>
              <w:bottom w:val="single" w:sz="4" w:space="0" w:color="auto"/>
              <w:right w:val="single" w:sz="4" w:space="0" w:color="auto"/>
            </w:tcBorders>
            <w:shd w:val="clear" w:color="000000" w:fill="BFBFBF"/>
            <w:noWrap/>
            <w:vAlign w:val="center"/>
            <w:hideMark/>
          </w:tcPr>
          <w:p w14:paraId="661DA175"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観点別評価規準例</w:t>
            </w:r>
          </w:p>
        </w:tc>
      </w:tr>
      <w:tr w:rsidR="0022076D" w14:paraId="4B62E9D2" w14:textId="77777777" w:rsidTr="00D927F4">
        <w:trPr>
          <w:cantSplit/>
        </w:trPr>
        <w:tc>
          <w:tcPr>
            <w:tcW w:w="1780" w:type="dxa"/>
            <w:tcBorders>
              <w:top w:val="nil"/>
              <w:left w:val="single" w:sz="4" w:space="0" w:color="auto"/>
              <w:bottom w:val="nil"/>
              <w:right w:val="single" w:sz="4" w:space="0" w:color="auto"/>
            </w:tcBorders>
            <w:shd w:val="clear" w:color="000000" w:fill="FFFFFF"/>
            <w:hideMark/>
          </w:tcPr>
          <w:p w14:paraId="28D20AF7"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母親のおなかの中での子どもの成長</w:t>
            </w:r>
          </w:p>
        </w:tc>
        <w:tc>
          <w:tcPr>
            <w:tcW w:w="660" w:type="dxa"/>
            <w:tcBorders>
              <w:top w:val="nil"/>
              <w:left w:val="nil"/>
              <w:bottom w:val="single" w:sz="4" w:space="0" w:color="auto"/>
              <w:right w:val="single" w:sz="4" w:space="0" w:color="auto"/>
            </w:tcBorders>
            <w:shd w:val="clear" w:color="000000" w:fill="D9D9D9"/>
            <w:hideMark/>
          </w:tcPr>
          <w:p w14:paraId="1CFB5C35"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1</w:t>
            </w:r>
          </w:p>
        </w:tc>
        <w:tc>
          <w:tcPr>
            <w:tcW w:w="3880" w:type="dxa"/>
            <w:tcBorders>
              <w:top w:val="nil"/>
              <w:left w:val="nil"/>
              <w:bottom w:val="single" w:sz="4" w:space="0" w:color="auto"/>
              <w:right w:val="single" w:sz="4" w:space="0" w:color="auto"/>
            </w:tcBorders>
            <w:shd w:val="clear" w:color="000000" w:fill="FFFFFF"/>
            <w:hideMark/>
          </w:tcPr>
          <w:p w14:paraId="720D12C0" w14:textId="54F21EDD"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w:t>
            </w:r>
            <w:r w:rsidR="0091485C">
              <w:rPr>
                <w:rFonts w:ascii="Yu Gothic" w:eastAsia="Yu Gothic" w:hAnsi="Yu Gothic" w:hint="eastAsia"/>
                <w:sz w:val="22"/>
                <w:szCs w:val="22"/>
              </w:rPr>
              <w:t>子供</w:t>
            </w:r>
            <w:r>
              <w:rPr>
                <w:rFonts w:ascii="Yu Gothic" w:eastAsia="Yu Gothic" w:hAnsi="Yu Gothic" w:hint="eastAsia"/>
                <w:sz w:val="22"/>
                <w:szCs w:val="22"/>
              </w:rPr>
              <w:t>が生まれる前と後の様子について気付いたことを話し合う。</w:t>
            </w:r>
          </w:p>
        </w:tc>
        <w:tc>
          <w:tcPr>
            <w:tcW w:w="3880" w:type="dxa"/>
            <w:tcBorders>
              <w:top w:val="single" w:sz="4" w:space="0" w:color="auto"/>
              <w:left w:val="nil"/>
              <w:bottom w:val="single" w:sz="4" w:space="0" w:color="auto"/>
              <w:right w:val="single" w:sz="4" w:space="0" w:color="auto"/>
            </w:tcBorders>
            <w:shd w:val="clear" w:color="000000" w:fill="FFFFFF"/>
            <w:hideMark/>
          </w:tcPr>
          <w:p w14:paraId="7A95441C"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人の発生や成長についての事物・現象に進んで関わり、粘り強く、他者と関わりながら問題解決しようとしている。</w:t>
            </w:r>
            <w:r>
              <w:rPr>
                <w:rFonts w:ascii="Yu Gothic" w:eastAsia="Yu Gothic" w:hAnsi="Yu Gothic" w:hint="eastAsia"/>
                <w:sz w:val="22"/>
                <w:szCs w:val="22"/>
              </w:rPr>
              <w:br/>
              <w:t>〈行動観察・発言分析・記述分析〉</w:t>
            </w:r>
          </w:p>
        </w:tc>
      </w:tr>
      <w:tr w:rsidR="0091485C" w14:paraId="475A9918"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2CB0FCAD" w14:textId="77777777" w:rsidR="0091485C" w:rsidRDefault="0091485C"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single" w:sz="4" w:space="0" w:color="auto"/>
              <w:right w:val="single" w:sz="4" w:space="0" w:color="auto"/>
            </w:tcBorders>
            <w:shd w:val="clear" w:color="000000" w:fill="D9D9D9"/>
            <w:hideMark/>
          </w:tcPr>
          <w:p w14:paraId="1CDA3518" w14:textId="77777777" w:rsidR="0091485C" w:rsidRDefault="0091485C" w:rsidP="00260743">
            <w:pPr>
              <w:spacing w:line="320" w:lineRule="exact"/>
              <w:jc w:val="center"/>
              <w:rPr>
                <w:rFonts w:ascii="Yu Gothic" w:eastAsia="Yu Gothic" w:hAnsi="Yu Gothic"/>
                <w:sz w:val="22"/>
                <w:szCs w:val="22"/>
              </w:rPr>
            </w:pPr>
            <w:r>
              <w:rPr>
                <w:rFonts w:ascii="Yu Gothic" w:eastAsia="Yu Gothic" w:hAnsi="Yu Gothic" w:hint="eastAsia"/>
                <w:sz w:val="22"/>
                <w:szCs w:val="22"/>
              </w:rPr>
              <w:t>2</w:t>
            </w:r>
            <w:r>
              <w:rPr>
                <w:rFonts w:ascii="Yu Gothic" w:eastAsia="Yu Gothic" w:hAnsi="Yu Gothic" w:hint="eastAsia"/>
                <w:sz w:val="22"/>
                <w:szCs w:val="22"/>
              </w:rPr>
              <w:br/>
              <w:t>3</w:t>
            </w:r>
            <w:r>
              <w:rPr>
                <w:rFonts w:ascii="Yu Gothic" w:eastAsia="Yu Gothic" w:hAnsi="Yu Gothic" w:hint="eastAsia"/>
                <w:sz w:val="22"/>
                <w:szCs w:val="22"/>
              </w:rPr>
              <w:br/>
              <w:t>4</w:t>
            </w:r>
          </w:p>
        </w:tc>
        <w:tc>
          <w:tcPr>
            <w:tcW w:w="3880" w:type="dxa"/>
            <w:vMerge w:val="restart"/>
            <w:tcBorders>
              <w:top w:val="single" w:sz="4" w:space="0" w:color="auto"/>
              <w:left w:val="single" w:sz="4" w:space="0" w:color="auto"/>
              <w:right w:val="single" w:sz="4" w:space="0" w:color="auto"/>
            </w:tcBorders>
            <w:shd w:val="clear" w:color="000000" w:fill="FFFFFF"/>
            <w:hideMark/>
          </w:tcPr>
          <w:p w14:paraId="7A338EB1" w14:textId="77777777" w:rsidR="0091485C" w:rsidRDefault="0091485C" w:rsidP="00260743">
            <w:pPr>
              <w:spacing w:line="320" w:lineRule="exact"/>
              <w:rPr>
                <w:rFonts w:ascii="Yu Gothic" w:eastAsia="Yu Gothic" w:hAnsi="Yu Gothic"/>
                <w:sz w:val="22"/>
                <w:szCs w:val="22"/>
              </w:rPr>
            </w:pPr>
            <w:r>
              <w:rPr>
                <w:rFonts w:ascii="Yu Gothic" w:eastAsia="Yu Gothic" w:hAnsi="Yu Gothic" w:hint="eastAsia"/>
                <w:sz w:val="22"/>
                <w:szCs w:val="22"/>
              </w:rPr>
              <w:t>○胎児は、母親の子宮の中で、どのように成長して生まれてくるのかを調べる方法について、計画を立てる。</w:t>
            </w:r>
            <w:r>
              <w:rPr>
                <w:rFonts w:ascii="Yu Gothic" w:eastAsia="Yu Gothic" w:hAnsi="Yu Gothic" w:hint="eastAsia"/>
                <w:sz w:val="22"/>
                <w:szCs w:val="22"/>
              </w:rPr>
              <w:br/>
              <w:t xml:space="preserve">　★ 計画</w:t>
            </w:r>
            <w:r>
              <w:rPr>
                <w:rFonts w:ascii="Yu Gothic" w:eastAsia="Yu Gothic" w:hAnsi="Yu Gothic" w:hint="eastAsia"/>
                <w:sz w:val="22"/>
                <w:szCs w:val="22"/>
              </w:rPr>
              <w:br/>
              <w:t>○胎児の成長の様子をメダカの成長の様子と比べながら調べる。</w:t>
            </w:r>
            <w:r>
              <w:rPr>
                <w:rFonts w:ascii="Yu Gothic" w:eastAsia="Yu Gothic" w:hAnsi="Yu Gothic" w:hint="eastAsia"/>
                <w:sz w:val="22"/>
                <w:szCs w:val="22"/>
              </w:rPr>
              <w:br/>
              <w:t xml:space="preserve">　◆ 調べる</w:t>
            </w:r>
          </w:p>
        </w:tc>
        <w:tc>
          <w:tcPr>
            <w:tcW w:w="3880" w:type="dxa"/>
            <w:tcBorders>
              <w:top w:val="single" w:sz="4" w:space="0" w:color="auto"/>
              <w:left w:val="nil"/>
              <w:bottom w:val="dotted" w:sz="4" w:space="0" w:color="auto"/>
              <w:right w:val="single" w:sz="4" w:space="0" w:color="auto"/>
            </w:tcBorders>
            <w:shd w:val="clear" w:color="000000" w:fill="FFFFFF"/>
            <w:hideMark/>
          </w:tcPr>
          <w:p w14:paraId="26F60640" w14:textId="77777777" w:rsidR="0091485C" w:rsidRDefault="0091485C"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人の発生や成長について、予想や仮説を基に、解決の方法を発想し、表現するなどして問題解決している。</w:t>
            </w:r>
            <w:r>
              <w:rPr>
                <w:rFonts w:ascii="Yu Gothic" w:eastAsia="Yu Gothic" w:hAnsi="Yu Gothic" w:hint="eastAsia"/>
                <w:sz w:val="22"/>
                <w:szCs w:val="22"/>
              </w:rPr>
              <w:br/>
              <w:t>〈発言分析・記述分析〉</w:t>
            </w:r>
          </w:p>
        </w:tc>
      </w:tr>
      <w:tr w:rsidR="0091485C" w14:paraId="24425107" w14:textId="77777777" w:rsidTr="00D927F4">
        <w:trPr>
          <w:cantSplit/>
        </w:trPr>
        <w:tc>
          <w:tcPr>
            <w:tcW w:w="1780" w:type="dxa"/>
            <w:tcBorders>
              <w:top w:val="nil"/>
              <w:left w:val="single" w:sz="4" w:space="0" w:color="auto"/>
              <w:bottom w:val="nil"/>
              <w:right w:val="single" w:sz="4" w:space="0" w:color="auto"/>
            </w:tcBorders>
            <w:shd w:val="clear" w:color="000000" w:fill="FFFFFF"/>
            <w:noWrap/>
          </w:tcPr>
          <w:p w14:paraId="58A5E14C" w14:textId="77777777" w:rsidR="0091485C" w:rsidRDefault="0091485C" w:rsidP="00260743">
            <w:pPr>
              <w:spacing w:line="320" w:lineRule="exact"/>
              <w:rPr>
                <w:rFonts w:ascii="Yu Gothic" w:eastAsia="Yu Gothic" w:hAnsi="Yu Gothic"/>
                <w:sz w:val="22"/>
                <w:szCs w:val="22"/>
              </w:rPr>
            </w:pPr>
          </w:p>
        </w:tc>
        <w:tc>
          <w:tcPr>
            <w:tcW w:w="660" w:type="dxa"/>
            <w:tcBorders>
              <w:top w:val="nil"/>
              <w:left w:val="single" w:sz="4" w:space="0" w:color="auto"/>
              <w:right w:val="single" w:sz="4" w:space="0" w:color="auto"/>
            </w:tcBorders>
            <w:shd w:val="clear" w:color="000000" w:fill="D9D9D9"/>
          </w:tcPr>
          <w:p w14:paraId="6EC0F7E6" w14:textId="77777777" w:rsidR="0091485C" w:rsidRDefault="0091485C" w:rsidP="00260743">
            <w:pPr>
              <w:spacing w:line="320" w:lineRule="exact"/>
              <w:rPr>
                <w:rFonts w:ascii="Yu Gothic" w:eastAsia="Yu Gothic" w:hAnsi="Yu Gothic"/>
                <w:sz w:val="22"/>
                <w:szCs w:val="22"/>
              </w:rPr>
            </w:pPr>
          </w:p>
        </w:tc>
        <w:tc>
          <w:tcPr>
            <w:tcW w:w="3880" w:type="dxa"/>
            <w:vMerge/>
            <w:tcBorders>
              <w:left w:val="single" w:sz="4" w:space="0" w:color="auto"/>
              <w:right w:val="single" w:sz="4" w:space="0" w:color="auto"/>
            </w:tcBorders>
            <w:shd w:val="clear" w:color="000000" w:fill="FFFFFF"/>
          </w:tcPr>
          <w:p w14:paraId="7BF323D8" w14:textId="77777777" w:rsidR="0091485C" w:rsidRDefault="0091485C" w:rsidP="0026074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tcPr>
          <w:p w14:paraId="39B307E3" w14:textId="3472B86E" w:rsidR="0091485C" w:rsidRDefault="0091485C"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人の発生や成長について、観察、実験などの目的に応じて、器具や機器などを選択して、正しく扱いながら調べ、それらの過程や得られた結果を適切に記録している。</w:t>
            </w:r>
            <w:r>
              <w:rPr>
                <w:rFonts w:ascii="Yu Gothic" w:eastAsia="Yu Gothic" w:hAnsi="Yu Gothic" w:hint="eastAsia"/>
                <w:sz w:val="22"/>
                <w:szCs w:val="22"/>
              </w:rPr>
              <w:br/>
              <w:t>〈行動観察・記録分析〉</w:t>
            </w:r>
          </w:p>
        </w:tc>
      </w:tr>
      <w:tr w:rsidR="0022076D" w14:paraId="400C828B"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79B0115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nil"/>
              <w:left w:val="single" w:sz="4" w:space="0" w:color="auto"/>
              <w:bottom w:val="single" w:sz="4" w:space="0" w:color="auto"/>
              <w:right w:val="single" w:sz="4" w:space="0" w:color="auto"/>
            </w:tcBorders>
            <w:shd w:val="clear" w:color="000000" w:fill="D9D9D9"/>
            <w:hideMark/>
          </w:tcPr>
          <w:p w14:paraId="729759AD" w14:textId="77777777" w:rsidR="0022076D" w:rsidRDefault="0022076D" w:rsidP="00260743">
            <w:pPr>
              <w:spacing w:line="320" w:lineRule="exact"/>
              <w:rPr>
                <w:rFonts w:ascii="Yu Gothic" w:eastAsia="Yu Gothic" w:hAnsi="Yu Gothic"/>
                <w:sz w:val="22"/>
                <w:szCs w:val="22"/>
              </w:rPr>
            </w:pPr>
          </w:p>
        </w:tc>
        <w:tc>
          <w:tcPr>
            <w:tcW w:w="3880" w:type="dxa"/>
            <w:tcBorders>
              <w:top w:val="nil"/>
              <w:left w:val="single" w:sz="4" w:space="0" w:color="auto"/>
              <w:bottom w:val="single" w:sz="4" w:space="0" w:color="auto"/>
              <w:right w:val="single" w:sz="4" w:space="0" w:color="auto"/>
            </w:tcBorders>
            <w:shd w:val="clear" w:color="000000" w:fill="FFFFFF"/>
            <w:hideMark/>
          </w:tcPr>
          <w:p w14:paraId="33583EE7" w14:textId="77777777" w:rsidR="0022076D" w:rsidRDefault="0022076D" w:rsidP="0026074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1D3BE297" w14:textId="77777777" w:rsidR="0091485C" w:rsidRPr="0091485C" w:rsidRDefault="0091485C" w:rsidP="0091485C">
            <w:pPr>
              <w:spacing w:line="320" w:lineRule="exact"/>
              <w:rPr>
                <w:rFonts w:ascii="Yu Gothic" w:eastAsia="Yu Gothic" w:hAnsi="Yu Gothic"/>
                <w:sz w:val="22"/>
                <w:szCs w:val="22"/>
              </w:rPr>
            </w:pPr>
            <w:r w:rsidRPr="0091485C">
              <w:rPr>
                <w:rFonts w:ascii="Yu Gothic" w:eastAsia="Yu Gothic" w:hAnsi="Yu Gothic" w:hint="eastAsia"/>
                <w:sz w:val="22"/>
                <w:szCs w:val="22"/>
              </w:rPr>
              <w:t>【態度】</w:t>
            </w:r>
          </w:p>
          <w:p w14:paraId="1D7083EA" w14:textId="77777777" w:rsidR="0091485C" w:rsidRPr="0091485C" w:rsidRDefault="0091485C" w:rsidP="0091485C">
            <w:pPr>
              <w:spacing w:line="320" w:lineRule="exact"/>
              <w:rPr>
                <w:rFonts w:ascii="Yu Gothic" w:eastAsia="Yu Gothic" w:hAnsi="Yu Gothic"/>
                <w:sz w:val="22"/>
                <w:szCs w:val="22"/>
              </w:rPr>
            </w:pPr>
            <w:r w:rsidRPr="0091485C">
              <w:rPr>
                <w:rFonts w:ascii="Yu Gothic" w:eastAsia="Yu Gothic" w:hAnsi="Yu Gothic" w:hint="eastAsia"/>
                <w:sz w:val="22"/>
                <w:szCs w:val="22"/>
              </w:rPr>
              <w:t>⼈の発⽣や成⻑についての事物・現象に進んで関わり、粘り強く、他者と関わりながら問題解決しようとしている。</w:t>
            </w:r>
          </w:p>
          <w:p w14:paraId="5B7203E6" w14:textId="00815F4F" w:rsidR="0022076D" w:rsidRDefault="0091485C" w:rsidP="0091485C">
            <w:pPr>
              <w:spacing w:line="320" w:lineRule="exact"/>
              <w:rPr>
                <w:rFonts w:ascii="Yu Gothic" w:eastAsia="Yu Gothic" w:hAnsi="Yu Gothic"/>
                <w:sz w:val="22"/>
                <w:szCs w:val="22"/>
              </w:rPr>
            </w:pPr>
            <w:r w:rsidRPr="0091485C">
              <w:rPr>
                <w:rFonts w:ascii="Yu Gothic" w:eastAsia="Yu Gothic" w:hAnsi="Yu Gothic" w:hint="eastAsia"/>
                <w:sz w:val="22"/>
                <w:szCs w:val="22"/>
              </w:rPr>
              <w:t>〈行動観察・発言分析・記述分析〉</w:t>
            </w:r>
          </w:p>
        </w:tc>
      </w:tr>
      <w:tr w:rsidR="0022076D" w14:paraId="1294DCBB"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3AF8EF3B"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vMerge w:val="restart"/>
            <w:tcBorders>
              <w:top w:val="single" w:sz="4" w:space="0" w:color="auto"/>
              <w:left w:val="single" w:sz="4" w:space="0" w:color="auto"/>
              <w:right w:val="single" w:sz="4" w:space="0" w:color="auto"/>
            </w:tcBorders>
            <w:shd w:val="clear" w:color="000000" w:fill="D9D9D9"/>
            <w:hideMark/>
          </w:tcPr>
          <w:p w14:paraId="7AFE7103"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5</w:t>
            </w:r>
            <w:r>
              <w:rPr>
                <w:rFonts w:ascii="Yu Gothic" w:eastAsia="Yu Gothic" w:hAnsi="Yu Gothic" w:hint="eastAsia"/>
                <w:sz w:val="22"/>
                <w:szCs w:val="22"/>
              </w:rPr>
              <w:br/>
              <w:t>6</w:t>
            </w:r>
            <w:r>
              <w:rPr>
                <w:rFonts w:ascii="Yu Gothic" w:eastAsia="Yu Gothic" w:hAnsi="Yu Gothic" w:hint="eastAsia"/>
                <w:sz w:val="22"/>
                <w:szCs w:val="22"/>
              </w:rPr>
              <w:br/>
              <w:t>7</w:t>
            </w:r>
          </w:p>
        </w:tc>
        <w:tc>
          <w:tcPr>
            <w:tcW w:w="3880" w:type="dxa"/>
            <w:vMerge w:val="restart"/>
            <w:tcBorders>
              <w:top w:val="single" w:sz="4" w:space="0" w:color="auto"/>
              <w:left w:val="single" w:sz="4" w:space="0" w:color="auto"/>
              <w:right w:val="single" w:sz="4" w:space="0" w:color="auto"/>
            </w:tcBorders>
            <w:shd w:val="clear" w:color="000000" w:fill="FFFFFF"/>
            <w:hideMark/>
          </w:tcPr>
          <w:p w14:paraId="0E428457"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○胎児の成長や母親の子宮の中の様子について、まとめたことをプレゼンテーションアプリなどを使って分かりやすく発表する。</w:t>
            </w:r>
          </w:p>
        </w:tc>
        <w:tc>
          <w:tcPr>
            <w:tcW w:w="3880" w:type="dxa"/>
            <w:tcBorders>
              <w:top w:val="single" w:sz="4" w:space="0" w:color="auto"/>
              <w:left w:val="nil"/>
              <w:bottom w:val="dotted" w:sz="4" w:space="0" w:color="auto"/>
              <w:right w:val="single" w:sz="4" w:space="0" w:color="auto"/>
            </w:tcBorders>
            <w:shd w:val="clear" w:color="000000" w:fill="FFFFFF"/>
            <w:hideMark/>
          </w:tcPr>
          <w:p w14:paraId="28DBC803"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【思・判・表】</w:t>
            </w:r>
            <w:r>
              <w:rPr>
                <w:rFonts w:ascii="Yu Gothic" w:eastAsia="Yu Gothic" w:hAnsi="Yu Gothic" w:hint="eastAsia"/>
                <w:sz w:val="22"/>
                <w:szCs w:val="22"/>
              </w:rPr>
              <w:br/>
              <w:t>人の発生や成長について、観察、実験などを行い、得られた結果を基に考察し、表現するなどして問題解決している。</w:t>
            </w:r>
            <w:r>
              <w:rPr>
                <w:rFonts w:ascii="Yu Gothic" w:eastAsia="Yu Gothic" w:hAnsi="Yu Gothic" w:hint="eastAsia"/>
                <w:sz w:val="22"/>
                <w:szCs w:val="22"/>
              </w:rPr>
              <w:br/>
              <w:t>〈発言分析・記述分析〉</w:t>
            </w:r>
          </w:p>
        </w:tc>
      </w:tr>
      <w:tr w:rsidR="0091485C" w14:paraId="2D69D23E" w14:textId="77777777" w:rsidTr="00D927F4">
        <w:trPr>
          <w:cantSplit/>
        </w:trPr>
        <w:tc>
          <w:tcPr>
            <w:tcW w:w="1780" w:type="dxa"/>
            <w:tcBorders>
              <w:top w:val="nil"/>
              <w:left w:val="single" w:sz="4" w:space="0" w:color="auto"/>
              <w:bottom w:val="nil"/>
              <w:right w:val="single" w:sz="4" w:space="0" w:color="auto"/>
            </w:tcBorders>
            <w:shd w:val="clear" w:color="000000" w:fill="FFFFFF"/>
            <w:noWrap/>
          </w:tcPr>
          <w:p w14:paraId="47D1462B" w14:textId="77777777" w:rsidR="0091485C" w:rsidRDefault="0091485C" w:rsidP="00260743">
            <w:pPr>
              <w:spacing w:line="320" w:lineRule="exact"/>
              <w:rPr>
                <w:rFonts w:ascii="Yu Gothic" w:eastAsia="Yu Gothic" w:hAnsi="Yu Gothic"/>
                <w:sz w:val="22"/>
                <w:szCs w:val="22"/>
              </w:rPr>
            </w:pPr>
          </w:p>
        </w:tc>
        <w:tc>
          <w:tcPr>
            <w:tcW w:w="660" w:type="dxa"/>
            <w:vMerge/>
            <w:tcBorders>
              <w:top w:val="nil"/>
              <w:left w:val="single" w:sz="4" w:space="0" w:color="auto"/>
              <w:right w:val="single" w:sz="4" w:space="0" w:color="auto"/>
            </w:tcBorders>
          </w:tcPr>
          <w:p w14:paraId="427DB052" w14:textId="77777777" w:rsidR="0091485C" w:rsidRDefault="0091485C" w:rsidP="00260743">
            <w:pPr>
              <w:spacing w:line="320" w:lineRule="exact"/>
              <w:rPr>
                <w:rFonts w:ascii="Yu Gothic" w:eastAsia="Yu Gothic" w:hAnsi="Yu Gothic"/>
                <w:sz w:val="22"/>
                <w:szCs w:val="22"/>
              </w:rPr>
            </w:pPr>
          </w:p>
        </w:tc>
        <w:tc>
          <w:tcPr>
            <w:tcW w:w="3880" w:type="dxa"/>
            <w:vMerge/>
            <w:tcBorders>
              <w:top w:val="nil"/>
              <w:left w:val="single" w:sz="4" w:space="0" w:color="auto"/>
              <w:right w:val="single" w:sz="4" w:space="0" w:color="auto"/>
            </w:tcBorders>
          </w:tcPr>
          <w:p w14:paraId="6AE20551" w14:textId="77777777" w:rsidR="0091485C" w:rsidRDefault="0091485C" w:rsidP="00260743">
            <w:pPr>
              <w:spacing w:line="320" w:lineRule="exact"/>
              <w:rPr>
                <w:rFonts w:ascii="Yu Gothic" w:eastAsia="Yu Gothic" w:hAnsi="Yu Gothic"/>
                <w:sz w:val="22"/>
                <w:szCs w:val="22"/>
              </w:rPr>
            </w:pPr>
          </w:p>
        </w:tc>
        <w:tc>
          <w:tcPr>
            <w:tcW w:w="3880" w:type="dxa"/>
            <w:tcBorders>
              <w:top w:val="dotted" w:sz="4" w:space="0" w:color="auto"/>
              <w:left w:val="nil"/>
              <w:bottom w:val="dotted" w:sz="4" w:space="0" w:color="auto"/>
              <w:right w:val="single" w:sz="4" w:space="0" w:color="auto"/>
            </w:tcBorders>
            <w:shd w:val="clear" w:color="000000" w:fill="FFFFFF"/>
          </w:tcPr>
          <w:p w14:paraId="42FE056C" w14:textId="77777777" w:rsidR="0091485C" w:rsidRPr="0091485C" w:rsidRDefault="0091485C" w:rsidP="0091485C">
            <w:pPr>
              <w:spacing w:line="320" w:lineRule="exact"/>
              <w:rPr>
                <w:rFonts w:ascii="Yu Gothic" w:eastAsia="Yu Gothic" w:hAnsi="Yu Gothic"/>
                <w:sz w:val="22"/>
                <w:szCs w:val="22"/>
              </w:rPr>
            </w:pPr>
            <w:r w:rsidRPr="0091485C">
              <w:rPr>
                <w:rFonts w:ascii="Yu Gothic" w:eastAsia="Yu Gothic" w:hAnsi="Yu Gothic" w:hint="eastAsia"/>
                <w:sz w:val="22"/>
                <w:szCs w:val="22"/>
              </w:rPr>
              <w:t>【態度】</w:t>
            </w:r>
          </w:p>
          <w:p w14:paraId="223A3AE5" w14:textId="06E19AD4" w:rsidR="0091485C" w:rsidRPr="0091485C" w:rsidRDefault="0091485C" w:rsidP="0091485C">
            <w:pPr>
              <w:spacing w:line="320" w:lineRule="exact"/>
              <w:rPr>
                <w:rFonts w:ascii="Yu Gothic" w:eastAsia="Yu Gothic" w:hAnsi="Yu Gothic"/>
                <w:sz w:val="22"/>
                <w:szCs w:val="22"/>
              </w:rPr>
            </w:pPr>
            <w:r w:rsidRPr="0091485C">
              <w:rPr>
                <w:rFonts w:ascii="Yu Gothic" w:eastAsia="Yu Gothic" w:hAnsi="Yu Gothic" w:hint="eastAsia"/>
                <w:sz w:val="22"/>
                <w:szCs w:val="22"/>
              </w:rPr>
              <w:t>人の発生や成長についての事物・現象に進んで関わり、粘り強く、他者と関わりながら問題解決しようとしている。</w:t>
            </w:r>
          </w:p>
          <w:p w14:paraId="7BF2D1DC" w14:textId="2EF22D5F" w:rsidR="0091485C" w:rsidRDefault="0091485C" w:rsidP="0091485C">
            <w:pPr>
              <w:spacing w:line="320" w:lineRule="exact"/>
              <w:rPr>
                <w:rFonts w:ascii="Yu Gothic" w:eastAsia="Yu Gothic" w:hAnsi="Yu Gothic"/>
                <w:sz w:val="22"/>
                <w:szCs w:val="22"/>
              </w:rPr>
            </w:pPr>
            <w:r w:rsidRPr="0091485C">
              <w:rPr>
                <w:rFonts w:ascii="Yu Gothic" w:eastAsia="Yu Gothic" w:hAnsi="Yu Gothic" w:hint="eastAsia"/>
                <w:sz w:val="22"/>
                <w:szCs w:val="22"/>
              </w:rPr>
              <w:t>〈行動観察・発言分析・記述分析〉</w:t>
            </w:r>
          </w:p>
        </w:tc>
      </w:tr>
      <w:tr w:rsidR="0022076D" w14:paraId="606BE67D" w14:textId="77777777" w:rsidTr="00D927F4">
        <w:trPr>
          <w:cantSplit/>
        </w:trPr>
        <w:tc>
          <w:tcPr>
            <w:tcW w:w="1780" w:type="dxa"/>
            <w:tcBorders>
              <w:top w:val="nil"/>
              <w:left w:val="single" w:sz="4" w:space="0" w:color="auto"/>
              <w:bottom w:val="nil"/>
              <w:right w:val="single" w:sz="4" w:space="0" w:color="auto"/>
            </w:tcBorders>
            <w:shd w:val="clear" w:color="000000" w:fill="FFFFFF"/>
            <w:noWrap/>
            <w:hideMark/>
          </w:tcPr>
          <w:p w14:paraId="73E4A9E7"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vMerge/>
            <w:tcBorders>
              <w:top w:val="nil"/>
              <w:left w:val="single" w:sz="4" w:space="0" w:color="auto"/>
              <w:bottom w:val="single" w:sz="4" w:space="0" w:color="auto"/>
              <w:right w:val="single" w:sz="4" w:space="0" w:color="auto"/>
            </w:tcBorders>
            <w:hideMark/>
          </w:tcPr>
          <w:p w14:paraId="2656F70F" w14:textId="77777777" w:rsidR="0022076D" w:rsidRDefault="0022076D" w:rsidP="00260743">
            <w:pPr>
              <w:spacing w:line="320" w:lineRule="exact"/>
              <w:rPr>
                <w:rFonts w:ascii="Yu Gothic" w:eastAsia="Yu Gothic" w:hAnsi="Yu Gothic"/>
                <w:sz w:val="22"/>
                <w:szCs w:val="22"/>
              </w:rPr>
            </w:pPr>
          </w:p>
        </w:tc>
        <w:tc>
          <w:tcPr>
            <w:tcW w:w="3880" w:type="dxa"/>
            <w:vMerge/>
            <w:tcBorders>
              <w:top w:val="nil"/>
              <w:left w:val="single" w:sz="4" w:space="0" w:color="auto"/>
              <w:bottom w:val="single" w:sz="4" w:space="0" w:color="auto"/>
              <w:right w:val="single" w:sz="4" w:space="0" w:color="auto"/>
            </w:tcBorders>
            <w:hideMark/>
          </w:tcPr>
          <w:p w14:paraId="7150C2E7" w14:textId="77777777" w:rsidR="0022076D" w:rsidRDefault="0022076D" w:rsidP="00260743">
            <w:pPr>
              <w:spacing w:line="320" w:lineRule="exact"/>
              <w:rPr>
                <w:rFonts w:ascii="Yu Gothic" w:eastAsia="Yu Gothic" w:hAnsi="Yu Gothic"/>
                <w:sz w:val="22"/>
                <w:szCs w:val="22"/>
              </w:rPr>
            </w:pPr>
          </w:p>
        </w:tc>
        <w:tc>
          <w:tcPr>
            <w:tcW w:w="3880" w:type="dxa"/>
            <w:tcBorders>
              <w:top w:val="dotted" w:sz="4" w:space="0" w:color="auto"/>
              <w:left w:val="nil"/>
              <w:bottom w:val="single" w:sz="4" w:space="0" w:color="auto"/>
              <w:right w:val="single" w:sz="4" w:space="0" w:color="auto"/>
            </w:tcBorders>
            <w:shd w:val="clear" w:color="000000" w:fill="FFFFFF"/>
            <w:hideMark/>
          </w:tcPr>
          <w:p w14:paraId="42520A8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【知・技】</w:t>
            </w:r>
            <w:r>
              <w:rPr>
                <w:rFonts w:ascii="Yu Gothic" w:eastAsia="Yu Gothic" w:hAnsi="Yu Gothic" w:hint="eastAsia"/>
                <w:sz w:val="22"/>
                <w:szCs w:val="22"/>
              </w:rPr>
              <w:br/>
              <w:t>人は、母体内で成長して生まれることを理解している。</w:t>
            </w:r>
            <w:r>
              <w:rPr>
                <w:rFonts w:ascii="Yu Gothic" w:eastAsia="Yu Gothic" w:hAnsi="Yu Gothic" w:hint="eastAsia"/>
                <w:sz w:val="22"/>
                <w:szCs w:val="22"/>
              </w:rPr>
              <w:br/>
              <w:t>〈発言分析・記述分析〉</w:t>
            </w:r>
          </w:p>
        </w:tc>
      </w:tr>
      <w:tr w:rsidR="0022076D" w14:paraId="20AC3D22" w14:textId="77777777" w:rsidTr="00D927F4">
        <w:trPr>
          <w:cantSplit/>
        </w:trPr>
        <w:tc>
          <w:tcPr>
            <w:tcW w:w="1780" w:type="dxa"/>
            <w:tcBorders>
              <w:top w:val="nil"/>
              <w:left w:val="single" w:sz="4" w:space="0" w:color="auto"/>
              <w:bottom w:val="single" w:sz="4" w:space="0" w:color="auto"/>
              <w:right w:val="single" w:sz="4" w:space="0" w:color="auto"/>
            </w:tcBorders>
            <w:shd w:val="clear" w:color="000000" w:fill="FFFFFF"/>
            <w:noWrap/>
            <w:hideMark/>
          </w:tcPr>
          <w:p w14:paraId="267641BF"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 xml:space="preserve">　</w:t>
            </w:r>
          </w:p>
        </w:tc>
        <w:tc>
          <w:tcPr>
            <w:tcW w:w="660" w:type="dxa"/>
            <w:tcBorders>
              <w:top w:val="single" w:sz="4" w:space="0" w:color="auto"/>
              <w:left w:val="nil"/>
              <w:bottom w:val="single" w:sz="4" w:space="0" w:color="auto"/>
              <w:right w:val="single" w:sz="4" w:space="0" w:color="auto"/>
            </w:tcBorders>
            <w:shd w:val="clear" w:color="000000" w:fill="D9D9D9"/>
            <w:hideMark/>
          </w:tcPr>
          <w:p w14:paraId="21C50B4A" w14:textId="77777777" w:rsidR="0022076D" w:rsidRDefault="0022076D" w:rsidP="00260743">
            <w:pPr>
              <w:spacing w:line="320" w:lineRule="exact"/>
              <w:jc w:val="center"/>
              <w:rPr>
                <w:rFonts w:ascii="Yu Gothic" w:eastAsia="Yu Gothic" w:hAnsi="Yu Gothic"/>
                <w:sz w:val="22"/>
                <w:szCs w:val="22"/>
              </w:rPr>
            </w:pPr>
            <w:r>
              <w:rPr>
                <w:rFonts w:ascii="Yu Gothic" w:eastAsia="Yu Gothic" w:hAnsi="Yu Gothic" w:hint="eastAsia"/>
                <w:sz w:val="22"/>
                <w:szCs w:val="22"/>
              </w:rPr>
              <w:t>8</w:t>
            </w:r>
          </w:p>
        </w:tc>
        <w:tc>
          <w:tcPr>
            <w:tcW w:w="3880" w:type="dxa"/>
            <w:tcBorders>
              <w:top w:val="single" w:sz="4" w:space="0" w:color="auto"/>
              <w:left w:val="nil"/>
              <w:bottom w:val="single" w:sz="4" w:space="0" w:color="auto"/>
              <w:right w:val="single" w:sz="4" w:space="0" w:color="auto"/>
            </w:tcBorders>
            <w:shd w:val="clear" w:color="000000" w:fill="FFFFFF"/>
            <w:hideMark/>
          </w:tcPr>
          <w:p w14:paraId="1F4ED3A0"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◎「確かめよう」、「学んだことを生かそう」、「ふり返ろう」を行う。</w:t>
            </w:r>
          </w:p>
        </w:tc>
        <w:tc>
          <w:tcPr>
            <w:tcW w:w="3880" w:type="dxa"/>
            <w:tcBorders>
              <w:top w:val="single" w:sz="4" w:space="0" w:color="auto"/>
              <w:left w:val="nil"/>
              <w:bottom w:val="single" w:sz="4" w:space="0" w:color="auto"/>
              <w:right w:val="single" w:sz="4" w:space="0" w:color="auto"/>
            </w:tcBorders>
            <w:shd w:val="clear" w:color="000000" w:fill="FFFFFF"/>
            <w:hideMark/>
          </w:tcPr>
          <w:p w14:paraId="2E196E61" w14:textId="77777777" w:rsidR="0022076D" w:rsidRDefault="0022076D" w:rsidP="00260743">
            <w:pPr>
              <w:spacing w:line="320" w:lineRule="exact"/>
              <w:rPr>
                <w:rFonts w:ascii="Yu Gothic" w:eastAsia="Yu Gothic" w:hAnsi="Yu Gothic"/>
                <w:sz w:val="22"/>
                <w:szCs w:val="22"/>
              </w:rPr>
            </w:pPr>
            <w:r>
              <w:rPr>
                <w:rFonts w:ascii="Yu Gothic" w:eastAsia="Yu Gothic" w:hAnsi="Yu Gothic" w:hint="eastAsia"/>
                <w:sz w:val="22"/>
                <w:szCs w:val="22"/>
              </w:rPr>
              <w:t>【態度】</w:t>
            </w:r>
            <w:r>
              <w:rPr>
                <w:rFonts w:ascii="Yu Gothic" w:eastAsia="Yu Gothic" w:hAnsi="Yu Gothic" w:hint="eastAsia"/>
                <w:sz w:val="22"/>
                <w:szCs w:val="22"/>
              </w:rPr>
              <w:br/>
              <w:t>人の発生や成長について学んだことを学習や生活に生かそうとしている。</w:t>
            </w:r>
            <w:r>
              <w:rPr>
                <w:rFonts w:ascii="Yu Gothic" w:eastAsia="Yu Gothic" w:hAnsi="Yu Gothic" w:hint="eastAsia"/>
                <w:sz w:val="22"/>
                <w:szCs w:val="22"/>
              </w:rPr>
              <w:br/>
              <w:t>〈行動観察・発言分析・記述分析〉</w:t>
            </w:r>
          </w:p>
        </w:tc>
      </w:tr>
      <w:tr w:rsidR="0022076D" w14:paraId="50EDA06B" w14:textId="77777777" w:rsidTr="0022076D">
        <w:trPr>
          <w:trHeight w:val="100"/>
        </w:trPr>
        <w:tc>
          <w:tcPr>
            <w:tcW w:w="1780" w:type="dxa"/>
            <w:tcBorders>
              <w:top w:val="nil"/>
              <w:left w:val="nil"/>
              <w:bottom w:val="nil"/>
              <w:right w:val="nil"/>
            </w:tcBorders>
            <w:shd w:val="clear" w:color="000000" w:fill="FFFFFF"/>
            <w:noWrap/>
            <w:hideMark/>
          </w:tcPr>
          <w:p w14:paraId="0AB1F62E"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660" w:type="dxa"/>
            <w:tcBorders>
              <w:top w:val="nil"/>
              <w:left w:val="nil"/>
              <w:bottom w:val="nil"/>
              <w:right w:val="nil"/>
            </w:tcBorders>
            <w:shd w:val="clear" w:color="000000" w:fill="FFFFFF"/>
            <w:noWrap/>
            <w:hideMark/>
          </w:tcPr>
          <w:p w14:paraId="683DF85C"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2C6DBD5C"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09064765"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6DF120BF" w14:textId="77777777" w:rsidTr="0022076D">
        <w:trPr>
          <w:trHeight w:val="400"/>
        </w:trPr>
        <w:tc>
          <w:tcPr>
            <w:tcW w:w="1780" w:type="dxa"/>
            <w:tcBorders>
              <w:top w:val="nil"/>
              <w:left w:val="nil"/>
              <w:bottom w:val="nil"/>
              <w:right w:val="nil"/>
            </w:tcBorders>
            <w:shd w:val="clear" w:color="000000" w:fill="FFFFFF"/>
            <w:noWrap/>
            <w:hideMark/>
          </w:tcPr>
          <w:p w14:paraId="47300196"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【準備物】</w:t>
            </w:r>
          </w:p>
        </w:tc>
        <w:tc>
          <w:tcPr>
            <w:tcW w:w="660" w:type="dxa"/>
            <w:tcBorders>
              <w:top w:val="nil"/>
              <w:left w:val="nil"/>
              <w:bottom w:val="nil"/>
              <w:right w:val="nil"/>
            </w:tcBorders>
            <w:shd w:val="clear" w:color="000000" w:fill="FFFFFF"/>
            <w:noWrap/>
            <w:hideMark/>
          </w:tcPr>
          <w:p w14:paraId="17B9B3BB" w14:textId="77777777" w:rsidR="0022076D" w:rsidRDefault="0022076D" w:rsidP="00260743">
            <w:pPr>
              <w:spacing w:line="320" w:lineRule="exact"/>
              <w:jc w:val="center"/>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A30D769"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c>
          <w:tcPr>
            <w:tcW w:w="3880" w:type="dxa"/>
            <w:tcBorders>
              <w:top w:val="nil"/>
              <w:left w:val="nil"/>
              <w:bottom w:val="nil"/>
              <w:right w:val="nil"/>
            </w:tcBorders>
            <w:shd w:val="clear" w:color="000000" w:fill="FFFFFF"/>
            <w:noWrap/>
            <w:vAlign w:val="center"/>
            <w:hideMark/>
          </w:tcPr>
          <w:p w14:paraId="4EC4C61D"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 xml:space="preserve">　</w:t>
            </w:r>
          </w:p>
        </w:tc>
      </w:tr>
      <w:tr w:rsidR="0022076D" w14:paraId="5C0DE9C7" w14:textId="77777777" w:rsidTr="00250504">
        <w:trPr>
          <w:trHeight w:val="1365"/>
        </w:trPr>
        <w:tc>
          <w:tcPr>
            <w:tcW w:w="10200" w:type="dxa"/>
            <w:gridSpan w:val="4"/>
            <w:tcBorders>
              <w:top w:val="nil"/>
              <w:left w:val="nil"/>
              <w:bottom w:val="nil"/>
              <w:right w:val="nil"/>
            </w:tcBorders>
            <w:shd w:val="clear" w:color="000000" w:fill="FFFFFF"/>
            <w:vAlign w:val="center"/>
            <w:hideMark/>
          </w:tcPr>
          <w:p w14:paraId="568233E6" w14:textId="77777777" w:rsidR="0022076D" w:rsidRDefault="0022076D" w:rsidP="00260743">
            <w:pPr>
              <w:spacing w:line="320" w:lineRule="exact"/>
              <w:rPr>
                <w:rFonts w:ascii="Yu Gothic" w:eastAsia="Yu Gothic" w:hAnsi="Yu Gothic"/>
                <w:color w:val="000000"/>
                <w:sz w:val="22"/>
                <w:szCs w:val="22"/>
              </w:rPr>
            </w:pPr>
            <w:r>
              <w:rPr>
                <w:rFonts w:ascii="Yu Gothic" w:eastAsia="Yu Gothic" w:hAnsi="Yu Gothic" w:hint="eastAsia"/>
                <w:color w:val="000000"/>
                <w:sz w:val="22"/>
                <w:szCs w:val="22"/>
              </w:rPr>
              <w:t>人体図鑑、タブレット、ペットボトル（1.5 L）、［色鉛筆、模造紙、油性ペン］</w:t>
            </w:r>
            <w:r>
              <w:rPr>
                <w:rFonts w:ascii="Yu Gothic" w:eastAsia="Yu Gothic" w:hAnsi="Yu Gothic" w:hint="eastAsia"/>
                <w:color w:val="000000"/>
                <w:sz w:val="22"/>
                <w:szCs w:val="22"/>
              </w:rPr>
              <w:br/>
            </w:r>
            <w:r>
              <w:rPr>
                <w:rFonts w:ascii="Yu Gothic" w:eastAsia="Yu Gothic" w:hAnsi="Yu Gothic" w:hint="eastAsia"/>
                <w:color w:val="000000"/>
                <w:sz w:val="22"/>
                <w:szCs w:val="22"/>
              </w:rPr>
              <w:br/>
              <w:t>6年の準備の準備物：ジャガイモの種いも、移植ごて、園芸ラベル、じょうろ、スコップ（大型）、肥料（固体、緩効性）、油性ペン</w:t>
            </w:r>
          </w:p>
        </w:tc>
      </w:tr>
    </w:tbl>
    <w:p w14:paraId="41001A4B" w14:textId="6BDCBDA0" w:rsidR="0022076D" w:rsidRPr="0022076D" w:rsidRDefault="0022076D" w:rsidP="00260743">
      <w:pPr>
        <w:spacing w:line="320" w:lineRule="exact"/>
        <w:rPr>
          <w:rFonts w:ascii="Yu Gothic" w:eastAsia="Yu Gothic" w:hAnsi="Yu Gothic"/>
        </w:rPr>
      </w:pPr>
    </w:p>
    <w:p w14:paraId="08EECBE6" w14:textId="77777777" w:rsidR="0022076D" w:rsidRPr="0022076D" w:rsidRDefault="0022076D" w:rsidP="00260743">
      <w:pPr>
        <w:spacing w:line="320" w:lineRule="exact"/>
        <w:rPr>
          <w:rFonts w:ascii="Yu Gothic" w:eastAsia="Yu Gothic" w:hAnsi="Yu Gothic"/>
        </w:rPr>
      </w:pPr>
    </w:p>
    <w:sectPr w:rsidR="0022076D" w:rsidRPr="0022076D" w:rsidSect="00B84EA1">
      <w:pgSz w:w="11906" w:h="16838"/>
      <w:pgMar w:top="1134" w:right="851" w:bottom="1134"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326"/>
    <w:rsid w:val="00114725"/>
    <w:rsid w:val="001743BA"/>
    <w:rsid w:val="001E7965"/>
    <w:rsid w:val="001F2840"/>
    <w:rsid w:val="0022076D"/>
    <w:rsid w:val="00250504"/>
    <w:rsid w:val="00255F46"/>
    <w:rsid w:val="00260743"/>
    <w:rsid w:val="00273F2F"/>
    <w:rsid w:val="003138F5"/>
    <w:rsid w:val="003E1934"/>
    <w:rsid w:val="003E5E91"/>
    <w:rsid w:val="004C0503"/>
    <w:rsid w:val="004C247B"/>
    <w:rsid w:val="005145B9"/>
    <w:rsid w:val="00554302"/>
    <w:rsid w:val="0058316B"/>
    <w:rsid w:val="005C55EF"/>
    <w:rsid w:val="00623A2D"/>
    <w:rsid w:val="00682E12"/>
    <w:rsid w:val="00800180"/>
    <w:rsid w:val="00806883"/>
    <w:rsid w:val="00864CD6"/>
    <w:rsid w:val="00890056"/>
    <w:rsid w:val="008A3A68"/>
    <w:rsid w:val="008C63AC"/>
    <w:rsid w:val="0091485C"/>
    <w:rsid w:val="00951769"/>
    <w:rsid w:val="009B3777"/>
    <w:rsid w:val="00B45644"/>
    <w:rsid w:val="00B84EA1"/>
    <w:rsid w:val="00BA41F1"/>
    <w:rsid w:val="00BE0C5A"/>
    <w:rsid w:val="00BF1BC1"/>
    <w:rsid w:val="00C06326"/>
    <w:rsid w:val="00D927F4"/>
    <w:rsid w:val="00DC3211"/>
    <w:rsid w:val="00DD45AD"/>
    <w:rsid w:val="00E108C4"/>
    <w:rsid w:val="00E91B6B"/>
    <w:rsid w:val="00EA3A96"/>
    <w:rsid w:val="00EF26C7"/>
    <w:rsid w:val="00FB4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88D946"/>
  <w15:chartTrackingRefBased/>
  <w15:docId w15:val="{02BB97BB-10D6-6E46-A075-1AA644B9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E91"/>
    <w:rPr>
      <w:rFonts w:ascii="ＭＳ Ｐゴシック" w:eastAsia="ＭＳ Ｐゴシック" w:hAnsi="ＭＳ Ｐゴシック" w:cs="ＭＳ Ｐゴシック"/>
      <w:kern w:val="0"/>
      <w:sz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8109">
      <w:bodyDiv w:val="1"/>
      <w:marLeft w:val="0"/>
      <w:marRight w:val="0"/>
      <w:marTop w:val="0"/>
      <w:marBottom w:val="0"/>
      <w:divBdr>
        <w:top w:val="none" w:sz="0" w:space="0" w:color="auto"/>
        <w:left w:val="none" w:sz="0" w:space="0" w:color="auto"/>
        <w:bottom w:val="none" w:sz="0" w:space="0" w:color="auto"/>
        <w:right w:val="none" w:sz="0" w:space="0" w:color="auto"/>
      </w:divBdr>
    </w:div>
    <w:div w:id="106315347">
      <w:bodyDiv w:val="1"/>
      <w:marLeft w:val="0"/>
      <w:marRight w:val="0"/>
      <w:marTop w:val="0"/>
      <w:marBottom w:val="0"/>
      <w:divBdr>
        <w:top w:val="none" w:sz="0" w:space="0" w:color="auto"/>
        <w:left w:val="none" w:sz="0" w:space="0" w:color="auto"/>
        <w:bottom w:val="none" w:sz="0" w:space="0" w:color="auto"/>
        <w:right w:val="none" w:sz="0" w:space="0" w:color="auto"/>
      </w:divBdr>
    </w:div>
    <w:div w:id="243028895">
      <w:bodyDiv w:val="1"/>
      <w:marLeft w:val="0"/>
      <w:marRight w:val="0"/>
      <w:marTop w:val="0"/>
      <w:marBottom w:val="0"/>
      <w:divBdr>
        <w:top w:val="none" w:sz="0" w:space="0" w:color="auto"/>
        <w:left w:val="none" w:sz="0" w:space="0" w:color="auto"/>
        <w:bottom w:val="none" w:sz="0" w:space="0" w:color="auto"/>
        <w:right w:val="none" w:sz="0" w:space="0" w:color="auto"/>
      </w:divBdr>
    </w:div>
    <w:div w:id="287666186">
      <w:bodyDiv w:val="1"/>
      <w:marLeft w:val="0"/>
      <w:marRight w:val="0"/>
      <w:marTop w:val="0"/>
      <w:marBottom w:val="0"/>
      <w:divBdr>
        <w:top w:val="none" w:sz="0" w:space="0" w:color="auto"/>
        <w:left w:val="none" w:sz="0" w:space="0" w:color="auto"/>
        <w:bottom w:val="none" w:sz="0" w:space="0" w:color="auto"/>
        <w:right w:val="none" w:sz="0" w:space="0" w:color="auto"/>
      </w:divBdr>
    </w:div>
    <w:div w:id="315651507">
      <w:bodyDiv w:val="1"/>
      <w:marLeft w:val="0"/>
      <w:marRight w:val="0"/>
      <w:marTop w:val="0"/>
      <w:marBottom w:val="0"/>
      <w:divBdr>
        <w:top w:val="none" w:sz="0" w:space="0" w:color="auto"/>
        <w:left w:val="none" w:sz="0" w:space="0" w:color="auto"/>
        <w:bottom w:val="none" w:sz="0" w:space="0" w:color="auto"/>
        <w:right w:val="none" w:sz="0" w:space="0" w:color="auto"/>
      </w:divBdr>
    </w:div>
    <w:div w:id="364603241">
      <w:bodyDiv w:val="1"/>
      <w:marLeft w:val="0"/>
      <w:marRight w:val="0"/>
      <w:marTop w:val="0"/>
      <w:marBottom w:val="0"/>
      <w:divBdr>
        <w:top w:val="none" w:sz="0" w:space="0" w:color="auto"/>
        <w:left w:val="none" w:sz="0" w:space="0" w:color="auto"/>
        <w:bottom w:val="none" w:sz="0" w:space="0" w:color="auto"/>
        <w:right w:val="none" w:sz="0" w:space="0" w:color="auto"/>
      </w:divBdr>
    </w:div>
    <w:div w:id="374046641">
      <w:bodyDiv w:val="1"/>
      <w:marLeft w:val="0"/>
      <w:marRight w:val="0"/>
      <w:marTop w:val="0"/>
      <w:marBottom w:val="0"/>
      <w:divBdr>
        <w:top w:val="none" w:sz="0" w:space="0" w:color="auto"/>
        <w:left w:val="none" w:sz="0" w:space="0" w:color="auto"/>
        <w:bottom w:val="none" w:sz="0" w:space="0" w:color="auto"/>
        <w:right w:val="none" w:sz="0" w:space="0" w:color="auto"/>
      </w:divBdr>
    </w:div>
    <w:div w:id="374505462">
      <w:bodyDiv w:val="1"/>
      <w:marLeft w:val="0"/>
      <w:marRight w:val="0"/>
      <w:marTop w:val="0"/>
      <w:marBottom w:val="0"/>
      <w:divBdr>
        <w:top w:val="none" w:sz="0" w:space="0" w:color="auto"/>
        <w:left w:val="none" w:sz="0" w:space="0" w:color="auto"/>
        <w:bottom w:val="none" w:sz="0" w:space="0" w:color="auto"/>
        <w:right w:val="none" w:sz="0" w:space="0" w:color="auto"/>
      </w:divBdr>
    </w:div>
    <w:div w:id="651179760">
      <w:bodyDiv w:val="1"/>
      <w:marLeft w:val="0"/>
      <w:marRight w:val="0"/>
      <w:marTop w:val="0"/>
      <w:marBottom w:val="0"/>
      <w:divBdr>
        <w:top w:val="none" w:sz="0" w:space="0" w:color="auto"/>
        <w:left w:val="none" w:sz="0" w:space="0" w:color="auto"/>
        <w:bottom w:val="none" w:sz="0" w:space="0" w:color="auto"/>
        <w:right w:val="none" w:sz="0" w:space="0" w:color="auto"/>
      </w:divBdr>
    </w:div>
    <w:div w:id="845166532">
      <w:bodyDiv w:val="1"/>
      <w:marLeft w:val="0"/>
      <w:marRight w:val="0"/>
      <w:marTop w:val="0"/>
      <w:marBottom w:val="0"/>
      <w:divBdr>
        <w:top w:val="none" w:sz="0" w:space="0" w:color="auto"/>
        <w:left w:val="none" w:sz="0" w:space="0" w:color="auto"/>
        <w:bottom w:val="none" w:sz="0" w:space="0" w:color="auto"/>
        <w:right w:val="none" w:sz="0" w:space="0" w:color="auto"/>
      </w:divBdr>
    </w:div>
    <w:div w:id="895972383">
      <w:bodyDiv w:val="1"/>
      <w:marLeft w:val="0"/>
      <w:marRight w:val="0"/>
      <w:marTop w:val="0"/>
      <w:marBottom w:val="0"/>
      <w:divBdr>
        <w:top w:val="none" w:sz="0" w:space="0" w:color="auto"/>
        <w:left w:val="none" w:sz="0" w:space="0" w:color="auto"/>
        <w:bottom w:val="none" w:sz="0" w:space="0" w:color="auto"/>
        <w:right w:val="none" w:sz="0" w:space="0" w:color="auto"/>
      </w:divBdr>
    </w:div>
    <w:div w:id="960186101">
      <w:bodyDiv w:val="1"/>
      <w:marLeft w:val="0"/>
      <w:marRight w:val="0"/>
      <w:marTop w:val="0"/>
      <w:marBottom w:val="0"/>
      <w:divBdr>
        <w:top w:val="none" w:sz="0" w:space="0" w:color="auto"/>
        <w:left w:val="none" w:sz="0" w:space="0" w:color="auto"/>
        <w:bottom w:val="none" w:sz="0" w:space="0" w:color="auto"/>
        <w:right w:val="none" w:sz="0" w:space="0" w:color="auto"/>
      </w:divBdr>
    </w:div>
    <w:div w:id="1306668643">
      <w:bodyDiv w:val="1"/>
      <w:marLeft w:val="0"/>
      <w:marRight w:val="0"/>
      <w:marTop w:val="0"/>
      <w:marBottom w:val="0"/>
      <w:divBdr>
        <w:top w:val="none" w:sz="0" w:space="0" w:color="auto"/>
        <w:left w:val="none" w:sz="0" w:space="0" w:color="auto"/>
        <w:bottom w:val="none" w:sz="0" w:space="0" w:color="auto"/>
        <w:right w:val="none" w:sz="0" w:space="0" w:color="auto"/>
      </w:divBdr>
    </w:div>
    <w:div w:id="1360937092">
      <w:bodyDiv w:val="1"/>
      <w:marLeft w:val="0"/>
      <w:marRight w:val="0"/>
      <w:marTop w:val="0"/>
      <w:marBottom w:val="0"/>
      <w:divBdr>
        <w:top w:val="none" w:sz="0" w:space="0" w:color="auto"/>
        <w:left w:val="none" w:sz="0" w:space="0" w:color="auto"/>
        <w:bottom w:val="none" w:sz="0" w:space="0" w:color="auto"/>
        <w:right w:val="none" w:sz="0" w:space="0" w:color="auto"/>
      </w:divBdr>
    </w:div>
    <w:div w:id="1414623185">
      <w:bodyDiv w:val="1"/>
      <w:marLeft w:val="0"/>
      <w:marRight w:val="0"/>
      <w:marTop w:val="0"/>
      <w:marBottom w:val="0"/>
      <w:divBdr>
        <w:top w:val="none" w:sz="0" w:space="0" w:color="auto"/>
        <w:left w:val="none" w:sz="0" w:space="0" w:color="auto"/>
        <w:bottom w:val="none" w:sz="0" w:space="0" w:color="auto"/>
        <w:right w:val="none" w:sz="0" w:space="0" w:color="auto"/>
      </w:divBdr>
    </w:div>
    <w:div w:id="1428846174">
      <w:bodyDiv w:val="1"/>
      <w:marLeft w:val="0"/>
      <w:marRight w:val="0"/>
      <w:marTop w:val="0"/>
      <w:marBottom w:val="0"/>
      <w:divBdr>
        <w:top w:val="none" w:sz="0" w:space="0" w:color="auto"/>
        <w:left w:val="none" w:sz="0" w:space="0" w:color="auto"/>
        <w:bottom w:val="none" w:sz="0" w:space="0" w:color="auto"/>
        <w:right w:val="none" w:sz="0" w:space="0" w:color="auto"/>
      </w:divBdr>
    </w:div>
    <w:div w:id="1479495889">
      <w:bodyDiv w:val="1"/>
      <w:marLeft w:val="0"/>
      <w:marRight w:val="0"/>
      <w:marTop w:val="0"/>
      <w:marBottom w:val="0"/>
      <w:divBdr>
        <w:top w:val="none" w:sz="0" w:space="0" w:color="auto"/>
        <w:left w:val="none" w:sz="0" w:space="0" w:color="auto"/>
        <w:bottom w:val="none" w:sz="0" w:space="0" w:color="auto"/>
        <w:right w:val="none" w:sz="0" w:space="0" w:color="auto"/>
      </w:divBdr>
    </w:div>
    <w:div w:id="1617248136">
      <w:bodyDiv w:val="1"/>
      <w:marLeft w:val="0"/>
      <w:marRight w:val="0"/>
      <w:marTop w:val="0"/>
      <w:marBottom w:val="0"/>
      <w:divBdr>
        <w:top w:val="none" w:sz="0" w:space="0" w:color="auto"/>
        <w:left w:val="none" w:sz="0" w:space="0" w:color="auto"/>
        <w:bottom w:val="none" w:sz="0" w:space="0" w:color="auto"/>
        <w:right w:val="none" w:sz="0" w:space="0" w:color="auto"/>
      </w:divBdr>
    </w:div>
    <w:div w:id="1768311361">
      <w:bodyDiv w:val="1"/>
      <w:marLeft w:val="0"/>
      <w:marRight w:val="0"/>
      <w:marTop w:val="0"/>
      <w:marBottom w:val="0"/>
      <w:divBdr>
        <w:top w:val="none" w:sz="0" w:space="0" w:color="auto"/>
        <w:left w:val="none" w:sz="0" w:space="0" w:color="auto"/>
        <w:bottom w:val="none" w:sz="0" w:space="0" w:color="auto"/>
        <w:right w:val="none" w:sz="0" w:space="0" w:color="auto"/>
      </w:divBdr>
    </w:div>
    <w:div w:id="1818299335">
      <w:bodyDiv w:val="1"/>
      <w:marLeft w:val="0"/>
      <w:marRight w:val="0"/>
      <w:marTop w:val="0"/>
      <w:marBottom w:val="0"/>
      <w:divBdr>
        <w:top w:val="none" w:sz="0" w:space="0" w:color="auto"/>
        <w:left w:val="none" w:sz="0" w:space="0" w:color="auto"/>
        <w:bottom w:val="none" w:sz="0" w:space="0" w:color="auto"/>
        <w:right w:val="none" w:sz="0" w:space="0" w:color="auto"/>
      </w:divBdr>
    </w:div>
    <w:div w:id="1842811432">
      <w:bodyDiv w:val="1"/>
      <w:marLeft w:val="0"/>
      <w:marRight w:val="0"/>
      <w:marTop w:val="0"/>
      <w:marBottom w:val="0"/>
      <w:divBdr>
        <w:top w:val="none" w:sz="0" w:space="0" w:color="auto"/>
        <w:left w:val="none" w:sz="0" w:space="0" w:color="auto"/>
        <w:bottom w:val="none" w:sz="0" w:space="0" w:color="auto"/>
        <w:right w:val="none" w:sz="0" w:space="0" w:color="auto"/>
      </w:divBdr>
    </w:div>
    <w:div w:id="2074423948">
      <w:bodyDiv w:val="1"/>
      <w:marLeft w:val="0"/>
      <w:marRight w:val="0"/>
      <w:marTop w:val="0"/>
      <w:marBottom w:val="0"/>
      <w:divBdr>
        <w:top w:val="none" w:sz="0" w:space="0" w:color="auto"/>
        <w:left w:val="none" w:sz="0" w:space="0" w:color="auto"/>
        <w:bottom w:val="none" w:sz="0" w:space="0" w:color="auto"/>
        <w:right w:val="none" w:sz="0" w:space="0" w:color="auto"/>
      </w:divBdr>
    </w:div>
    <w:div w:id="207612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14344</Words>
  <Characters>14405</Characters>
  <DocSecurity>0</DocSecurity>
  <Lines>1476</Lines>
  <Paragraphs>345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15083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R6理科 年間指導計画案・観点別評価規準例 5年</dc:title>
  <dc:subject/>
  <cp:keywords/>
  <dc:description/>
  <cp:lastPrinted>2024-04-04T09:02:00Z</cp:lastPrinted>
  <dcterms:created xsi:type="dcterms:W3CDTF">2024-04-04T08:57:00Z</dcterms:created>
  <dcterms:modified xsi:type="dcterms:W3CDTF">2024-04-08T06:26:00Z</dcterms:modified>
  <cp:category/>
</cp:coreProperties>
</file>